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A94E57" w:rsidRDefault="00A94E57" w:rsidP="00A94E57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A94E57" w:rsidRDefault="00BB6331" w:rsidP="00BB6331">
      <w:pPr>
        <w:rPr>
          <w:rFonts w:hint="eastAsia"/>
        </w:rPr>
      </w:pPr>
    </w:p>
    <w:p w:rsidR="00125B63" w:rsidRDefault="00125B63" w:rsidP="00125B63">
      <w:pPr>
        <w:rPr>
          <w:rFonts w:hint="eastAsia"/>
        </w:rPr>
      </w:pPr>
      <w:r>
        <w:rPr>
          <w:rFonts w:hint="eastAsia"/>
        </w:rPr>
        <w:t>（主要株主でなくなつた旨の届出）</w:t>
      </w:r>
    </w:p>
    <w:p w:rsidR="00BB6331" w:rsidRDefault="00125B63" w:rsidP="00281ED6">
      <w:pPr>
        <w:ind w:left="178" w:hangingChars="85" w:hanging="178"/>
        <w:rPr>
          <w:rFonts w:hint="eastAsia"/>
        </w:rPr>
      </w:pPr>
      <w:r>
        <w:rPr>
          <w:rFonts w:hint="eastAsia"/>
        </w:rPr>
        <w:t>第三十二条の三　金融商品取引業者の主要株主は、当該金融商品取引業者の主要株主でなくなつたときは、遅滞なく、その旨を内閣総理大臣に届け出なければならない。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A0F71"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A0F71">
        <w:rPr>
          <w:rFonts w:hint="eastAsia"/>
        </w:rPr>
        <w:t>（改正なし）</w:t>
      </w:r>
    </w:p>
    <w:p w:rsidR="00AA656F" w:rsidRDefault="00AA656F" w:rsidP="00AA656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81ED6">
        <w:rPr>
          <w:rFonts w:hint="eastAsia"/>
        </w:rPr>
        <w:tab/>
      </w:r>
      <w:r w:rsidR="00281ED6">
        <w:rPr>
          <w:rFonts w:hint="eastAsia"/>
        </w:rPr>
        <w:t>（改正なし）</w:t>
      </w:r>
    </w:p>
    <w:p w:rsidR="00A005CF" w:rsidRDefault="00BB6331" w:rsidP="00A005C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005CF" w:rsidRDefault="00A005CF" w:rsidP="00A005CF"/>
    <w:p w:rsidR="00A005CF" w:rsidRDefault="00A005CF" w:rsidP="00A005CF">
      <w:r>
        <w:rPr>
          <w:rFonts w:hint="eastAsia"/>
        </w:rPr>
        <w:t>（改正後）</w:t>
      </w:r>
    </w:p>
    <w:p w:rsidR="00A005CF" w:rsidRPr="00AA656F" w:rsidRDefault="00A005CF" w:rsidP="00A005CF">
      <w:pPr>
        <w:rPr>
          <w:rFonts w:hint="eastAsia"/>
          <w:u w:val="single" w:color="FF0000"/>
        </w:rPr>
      </w:pPr>
      <w:r w:rsidRPr="00AA656F">
        <w:rPr>
          <w:rFonts w:hint="eastAsia"/>
          <w:u w:val="single" w:color="FF0000"/>
        </w:rPr>
        <w:t>（主要株主でなくなつた旨の届出）</w:t>
      </w:r>
    </w:p>
    <w:p w:rsidR="00A005CF" w:rsidRDefault="00A005CF" w:rsidP="00A005CF">
      <w:pPr>
        <w:ind w:left="178" w:hangingChars="85" w:hanging="178"/>
        <w:rPr>
          <w:rFonts w:hint="eastAsia"/>
        </w:rPr>
      </w:pPr>
      <w:r w:rsidRPr="00AA656F">
        <w:rPr>
          <w:rFonts w:hint="eastAsia"/>
          <w:u w:val="single" w:color="FF0000"/>
        </w:rPr>
        <w:t>第三十二条の三</w:t>
      </w:r>
      <w:r>
        <w:rPr>
          <w:rFonts w:hint="eastAsia"/>
        </w:rPr>
        <w:t xml:space="preserve">　</w:t>
      </w:r>
      <w:r w:rsidRPr="00AA656F">
        <w:rPr>
          <w:rFonts w:hint="eastAsia"/>
          <w:u w:val="single" w:color="FF0000"/>
        </w:rPr>
        <w:t>金融商品取引業者</w:t>
      </w:r>
      <w:r>
        <w:rPr>
          <w:rFonts w:hint="eastAsia"/>
        </w:rPr>
        <w:t>の主要株主は、当該</w:t>
      </w:r>
      <w:r w:rsidRPr="00AA656F">
        <w:rPr>
          <w:rFonts w:hint="eastAsia"/>
          <w:u w:val="single" w:color="FF0000"/>
        </w:rPr>
        <w:t>金融商品取引業者</w:t>
      </w:r>
      <w:r>
        <w:rPr>
          <w:rFonts w:hint="eastAsia"/>
        </w:rPr>
        <w:t>の主要株主でなくなつたときは、遅滞なく、その旨を内閣総理大臣に届け出なければならない。</w:t>
      </w:r>
    </w:p>
    <w:p w:rsidR="00A005CF" w:rsidRPr="00A005CF" w:rsidRDefault="00A005CF" w:rsidP="00A005CF">
      <w:pPr>
        <w:ind w:left="178" w:hangingChars="85" w:hanging="178"/>
      </w:pPr>
    </w:p>
    <w:p w:rsidR="00A005CF" w:rsidRDefault="00A005CF" w:rsidP="00A005CF">
      <w:pPr>
        <w:ind w:left="178" w:hangingChars="85" w:hanging="178"/>
      </w:pPr>
      <w:r>
        <w:rPr>
          <w:rFonts w:hint="eastAsia"/>
        </w:rPr>
        <w:t>（改正前）</w:t>
      </w:r>
    </w:p>
    <w:p w:rsidR="00A005CF" w:rsidRDefault="00A005CF" w:rsidP="00A005C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A656F" w:rsidRDefault="00AA656F" w:rsidP="00AA656F">
      <w:pPr>
        <w:ind w:left="178" w:hangingChars="85" w:hanging="178"/>
        <w:rPr>
          <w:rFonts w:hint="eastAsia"/>
        </w:rPr>
      </w:pPr>
      <w:r w:rsidRPr="00AA656F">
        <w:rPr>
          <w:rFonts w:hint="eastAsia"/>
          <w:u w:val="single" w:color="FF0000"/>
        </w:rPr>
        <w:t>第三十三条の四</w:t>
      </w:r>
      <w:r>
        <w:rPr>
          <w:rFonts w:hint="eastAsia"/>
        </w:rPr>
        <w:t xml:space="preserve">　</w:t>
      </w:r>
      <w:r w:rsidRPr="00AA656F">
        <w:rPr>
          <w:rFonts w:hint="eastAsia"/>
          <w:u w:val="single" w:color="FF0000"/>
        </w:rPr>
        <w:t>証券会社</w:t>
      </w:r>
      <w:r>
        <w:rPr>
          <w:rFonts w:hint="eastAsia"/>
        </w:rPr>
        <w:t>の主要株主は、当該</w:t>
      </w:r>
      <w:r w:rsidRPr="00AA656F">
        <w:rPr>
          <w:rFonts w:hint="eastAsia"/>
          <w:u w:val="single" w:color="FF0000"/>
        </w:rPr>
        <w:t>証券会社</w:t>
      </w:r>
      <w:r>
        <w:rPr>
          <w:rFonts w:hint="eastAsia"/>
        </w:rPr>
        <w:t>の主要株主でなくなつたときは、遅滞なく、その旨を内閣総理大臣に届け出なければならない。</w:t>
      </w:r>
    </w:p>
    <w:p w:rsidR="00AA656F" w:rsidRPr="00575C1C" w:rsidRDefault="00AA656F" w:rsidP="00AA656F"/>
    <w:p w:rsidR="00AA656F" w:rsidRPr="00575C1C" w:rsidRDefault="00AA656F" w:rsidP="00AA656F">
      <w:pPr>
        <w:rPr>
          <w:rFonts w:hint="eastAsia"/>
        </w:rPr>
      </w:pP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656F" w:rsidRDefault="00AA656F" w:rsidP="00AA656F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AA656F" w:rsidRDefault="00AA656F" w:rsidP="00AA656F"/>
    <w:p w:rsidR="00AA656F" w:rsidRDefault="00AA656F" w:rsidP="00AA656F">
      <w:r>
        <w:rPr>
          <w:rFonts w:hint="eastAsia"/>
        </w:rPr>
        <w:t>（改正後）</w:t>
      </w:r>
    </w:p>
    <w:p w:rsidR="00AA656F" w:rsidRDefault="00AA656F" w:rsidP="00AA656F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第三十三条の四　証券会社の主要株主は、当該証券会社の主要株主でなくなつたときは、遅滞なく、その旨を内閣総理大臣に届け出なければならない。</w:t>
      </w:r>
    </w:p>
    <w:p w:rsidR="00AA656F" w:rsidRDefault="00AA656F" w:rsidP="00AA656F">
      <w:pPr>
        <w:ind w:left="178" w:hangingChars="85" w:hanging="178"/>
      </w:pPr>
    </w:p>
    <w:p w:rsidR="00AA656F" w:rsidRDefault="00AA656F" w:rsidP="00AA656F">
      <w:pPr>
        <w:ind w:left="178" w:hangingChars="85" w:hanging="178"/>
      </w:pPr>
      <w:r>
        <w:rPr>
          <w:rFonts w:hint="eastAsia"/>
        </w:rPr>
        <w:t>（改正前）</w:t>
      </w:r>
    </w:p>
    <w:p w:rsidR="00AA656F" w:rsidRDefault="00AA656F" w:rsidP="00AA656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A656F" w:rsidRDefault="00AA656F" w:rsidP="00AA656F"/>
    <w:p w:rsidR="00BB6331" w:rsidRPr="00A005CF" w:rsidRDefault="00BB6331" w:rsidP="00AA656F"/>
    <w:sectPr w:rsidR="00BB6331" w:rsidRPr="00A005C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C5C" w:rsidRDefault="00693C5C">
      <w:r>
        <w:separator/>
      </w:r>
    </w:p>
  </w:endnote>
  <w:endnote w:type="continuationSeparator" w:id="0">
    <w:p w:rsidR="00693C5C" w:rsidRDefault="0069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50EE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281ED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32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C5C" w:rsidRDefault="00693C5C">
      <w:r>
        <w:separator/>
      </w:r>
    </w:p>
  </w:footnote>
  <w:footnote w:type="continuationSeparator" w:id="0">
    <w:p w:rsidR="00693C5C" w:rsidRDefault="00693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25B63"/>
    <w:rsid w:val="001F49FA"/>
    <w:rsid w:val="00281ED6"/>
    <w:rsid w:val="00537928"/>
    <w:rsid w:val="00613546"/>
    <w:rsid w:val="00693C5C"/>
    <w:rsid w:val="006A0F71"/>
    <w:rsid w:val="006E50EE"/>
    <w:rsid w:val="00A005CF"/>
    <w:rsid w:val="00A94E57"/>
    <w:rsid w:val="00AA656F"/>
    <w:rsid w:val="00BB6331"/>
    <w:rsid w:val="00D3380D"/>
    <w:rsid w:val="00FD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81ED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7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金融商品取引法第32条の3</vt:lpstr>
      <vt:lpstr>金融商品取引法第32条の3</vt:lpstr>
    </vt:vector>
  </TitlesOfParts>
  <Manager/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金融商品取引法第32条の3</dc:title>
  <dc:subject/>
  <dc:creator/>
  <cp:keywords/>
  <dc:description/>
  <cp:lastModifiedBy/>
  <cp:revision>1</cp:revision>
  <dcterms:created xsi:type="dcterms:W3CDTF">2024-09-02T06:51:00Z</dcterms:created>
  <dcterms:modified xsi:type="dcterms:W3CDTF">2024-09-02T06:51:00Z</dcterms:modified>
</cp:coreProperties>
</file>