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FA38FF" w:rsidRDefault="00FA38FF" w:rsidP="00FA38F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FA38FF" w:rsidRDefault="00BB6331" w:rsidP="00BB6331">
      <w:pPr>
        <w:rPr>
          <w:rFonts w:hint="eastAsia"/>
        </w:rPr>
      </w:pPr>
    </w:p>
    <w:p w:rsidR="00B71E71" w:rsidRDefault="00B71E71" w:rsidP="00B71E71">
      <w:pPr>
        <w:rPr>
          <w:rFonts w:hint="eastAsia"/>
        </w:rPr>
      </w:pPr>
      <w:r>
        <w:rPr>
          <w:rFonts w:hint="eastAsia"/>
        </w:rPr>
        <w:t>（金融商品取引所の金融商品債務引受業の承認の取消し）</w:t>
      </w:r>
    </w:p>
    <w:p w:rsidR="00B71E71" w:rsidRDefault="00B71E71" w:rsidP="00156337">
      <w:pPr>
        <w:ind w:left="178" w:hangingChars="85" w:hanging="178"/>
        <w:rPr>
          <w:rFonts w:hint="eastAsia"/>
        </w:rPr>
      </w:pPr>
      <w:r>
        <w:rPr>
          <w:rFonts w:hint="eastAsia"/>
        </w:rPr>
        <w:t>第百五十六条の二十　内閣総理大臣は、前条の承認を受けた金融商品取引所が次の各号のいずれかに該当するときは、その承認を取り消すことができる。</w:t>
      </w:r>
    </w:p>
    <w:p w:rsidR="00B71E71" w:rsidRDefault="00B71E71" w:rsidP="00156337">
      <w:pPr>
        <w:ind w:leftChars="86" w:left="359" w:hangingChars="85" w:hanging="178"/>
        <w:rPr>
          <w:rFonts w:hint="eastAsia"/>
        </w:rPr>
      </w:pPr>
      <w:r>
        <w:rPr>
          <w:rFonts w:hint="eastAsia"/>
        </w:rPr>
        <w:t>一　不正の手段により前条の承認を受けたとき。</w:t>
      </w:r>
    </w:p>
    <w:p w:rsidR="00B71E71" w:rsidRDefault="00B71E71" w:rsidP="00156337">
      <w:pPr>
        <w:ind w:leftChars="86" w:left="359" w:hangingChars="85" w:hanging="178"/>
        <w:rPr>
          <w:rFonts w:hint="eastAsia"/>
        </w:rPr>
      </w:pPr>
      <w:r>
        <w:rPr>
          <w:rFonts w:hint="eastAsia"/>
        </w:rPr>
        <w:t>二　第八十条第一項の免許を取り消されたとき。</w:t>
      </w:r>
    </w:p>
    <w:p w:rsidR="00BB6331" w:rsidRDefault="00B71E71" w:rsidP="00156337">
      <w:pPr>
        <w:ind w:leftChars="86" w:left="359" w:hangingChars="85" w:hanging="178"/>
        <w:rPr>
          <w:rFonts w:hint="eastAsia"/>
        </w:rPr>
      </w:pPr>
      <w:r>
        <w:rPr>
          <w:rFonts w:hint="eastAsia"/>
        </w:rPr>
        <w:t>三　第百三十四条第一項各号のいずれかに該当するとき。</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54DF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B54DF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54DF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54DF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54DF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54DF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54DF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54DF9">
        <w:rPr>
          <w:rFonts w:hint="eastAsia"/>
        </w:rPr>
        <w:t>（改正なし）</w:t>
      </w:r>
    </w:p>
    <w:p w:rsidR="00DC3889" w:rsidRDefault="00DC3889" w:rsidP="00DC388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56337">
        <w:tab/>
      </w:r>
      <w:r w:rsidR="0015633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56337" w:rsidRDefault="00156337" w:rsidP="00156337"/>
    <w:p w:rsidR="00156337" w:rsidRDefault="00156337" w:rsidP="00156337">
      <w:r>
        <w:rPr>
          <w:rFonts w:hint="eastAsia"/>
        </w:rPr>
        <w:t>（改正後）</w:t>
      </w:r>
    </w:p>
    <w:p w:rsidR="00156337" w:rsidRPr="00DC3889" w:rsidRDefault="00156337" w:rsidP="00156337">
      <w:pPr>
        <w:rPr>
          <w:rFonts w:hint="eastAsia"/>
          <w:u w:color="FF0000"/>
        </w:rPr>
      </w:pPr>
      <w:r w:rsidRPr="00DC3889">
        <w:rPr>
          <w:rFonts w:hint="eastAsia"/>
          <w:u w:val="single" w:color="FF0000"/>
        </w:rPr>
        <w:t>（金融商品取引所の金融商品債務引受業の承認の取消し）</w:t>
      </w:r>
    </w:p>
    <w:p w:rsidR="00156337" w:rsidRPr="00DC3889" w:rsidRDefault="00156337" w:rsidP="00156337">
      <w:pPr>
        <w:ind w:left="178" w:hangingChars="85" w:hanging="178"/>
        <w:rPr>
          <w:rFonts w:hint="eastAsia"/>
          <w:u w:color="FF0000"/>
        </w:rPr>
      </w:pPr>
      <w:r w:rsidRPr="00DC3889">
        <w:rPr>
          <w:rFonts w:hint="eastAsia"/>
          <w:u w:color="FF0000"/>
        </w:rPr>
        <w:t>第百五十六条の二十　内閣総理大臣は、前条の承認を受けた</w:t>
      </w:r>
      <w:r w:rsidRPr="00DC3889">
        <w:rPr>
          <w:rFonts w:hint="eastAsia"/>
          <w:u w:val="single" w:color="FF0000"/>
        </w:rPr>
        <w:t>金融商品取引所</w:t>
      </w:r>
      <w:r w:rsidRPr="00DC3889">
        <w:rPr>
          <w:rFonts w:hint="eastAsia"/>
          <w:u w:color="FF0000"/>
        </w:rPr>
        <w:t>が次の各号のいずれかに該当するときは、その承認を取り消すことができる。</w:t>
      </w:r>
    </w:p>
    <w:p w:rsidR="00156337" w:rsidRPr="00DC3889" w:rsidRDefault="00156337" w:rsidP="00156337">
      <w:pPr>
        <w:ind w:leftChars="86" w:left="359" w:hangingChars="85" w:hanging="178"/>
        <w:rPr>
          <w:rFonts w:hint="eastAsia"/>
          <w:u w:color="FF0000"/>
        </w:rPr>
      </w:pPr>
      <w:r w:rsidRPr="00DC3889">
        <w:rPr>
          <w:rFonts w:hint="eastAsia"/>
          <w:u w:color="FF0000"/>
        </w:rPr>
        <w:t>一　不正の手段により前条の承認を受けたとき。</w:t>
      </w:r>
    </w:p>
    <w:p w:rsidR="00156337" w:rsidRPr="00DC3889" w:rsidRDefault="00156337" w:rsidP="00156337">
      <w:pPr>
        <w:ind w:leftChars="86" w:left="359" w:hangingChars="85" w:hanging="178"/>
        <w:rPr>
          <w:rFonts w:hint="eastAsia"/>
          <w:u w:color="FF0000"/>
        </w:rPr>
      </w:pPr>
      <w:r w:rsidRPr="00DC3889">
        <w:rPr>
          <w:rFonts w:hint="eastAsia"/>
          <w:u w:color="FF0000"/>
        </w:rPr>
        <w:t>二　第八十条第一項の免許を取り消されたとき。</w:t>
      </w:r>
    </w:p>
    <w:p w:rsidR="00156337" w:rsidRPr="00DC3889" w:rsidRDefault="00156337" w:rsidP="00156337">
      <w:pPr>
        <w:ind w:leftChars="86" w:left="359" w:hangingChars="85" w:hanging="178"/>
        <w:rPr>
          <w:rFonts w:hint="eastAsia"/>
          <w:u w:color="FF0000"/>
        </w:rPr>
      </w:pPr>
      <w:r w:rsidRPr="00DC3889">
        <w:rPr>
          <w:rFonts w:hint="eastAsia"/>
          <w:u w:color="FF0000"/>
        </w:rPr>
        <w:t>三　第百三十四条第一項各号のいずれかに該当するとき。</w:t>
      </w:r>
    </w:p>
    <w:p w:rsidR="00156337" w:rsidRPr="00DC3889" w:rsidRDefault="00156337" w:rsidP="00156337">
      <w:pPr>
        <w:ind w:left="178" w:hangingChars="85" w:hanging="178"/>
        <w:rPr>
          <w:u w:color="FF0000"/>
        </w:rPr>
      </w:pPr>
    </w:p>
    <w:p w:rsidR="00156337" w:rsidRPr="00DC3889" w:rsidRDefault="00156337" w:rsidP="00156337">
      <w:pPr>
        <w:ind w:left="178" w:hangingChars="85" w:hanging="178"/>
        <w:rPr>
          <w:u w:color="FF0000"/>
        </w:rPr>
      </w:pPr>
      <w:r w:rsidRPr="00DC3889">
        <w:rPr>
          <w:rFonts w:hint="eastAsia"/>
          <w:u w:color="FF0000"/>
        </w:rPr>
        <w:t>（改正前）</w:t>
      </w:r>
    </w:p>
    <w:p w:rsidR="00156337" w:rsidRPr="00DC3889" w:rsidRDefault="00156337" w:rsidP="00156337">
      <w:pPr>
        <w:rPr>
          <w:u w:val="single" w:color="FF0000"/>
        </w:rPr>
      </w:pPr>
      <w:r w:rsidRPr="00DC3889">
        <w:rPr>
          <w:rFonts w:hint="eastAsia"/>
          <w:u w:val="single" w:color="FF0000"/>
        </w:rPr>
        <w:t>（新設）</w:t>
      </w:r>
    </w:p>
    <w:p w:rsidR="00156337" w:rsidRPr="00DC3889" w:rsidRDefault="00156337" w:rsidP="00156337">
      <w:pPr>
        <w:ind w:left="178" w:hangingChars="85" w:hanging="178"/>
        <w:rPr>
          <w:rFonts w:hint="eastAsia"/>
          <w:u w:color="FF0000"/>
        </w:rPr>
      </w:pPr>
      <w:r w:rsidRPr="00DC3889">
        <w:rPr>
          <w:rFonts w:hint="eastAsia"/>
          <w:u w:color="FF0000"/>
        </w:rPr>
        <w:t>第百五十六条の二十　内閣総理大臣は、前条の承認を受けた</w:t>
      </w:r>
      <w:r w:rsidRPr="00DC3889">
        <w:rPr>
          <w:rFonts w:hint="eastAsia"/>
          <w:u w:val="single" w:color="FF0000"/>
        </w:rPr>
        <w:t>証券取引所</w:t>
      </w:r>
      <w:r w:rsidRPr="00DC3889">
        <w:rPr>
          <w:rFonts w:hint="eastAsia"/>
          <w:u w:color="FF0000"/>
        </w:rPr>
        <w:t>が次の各号のいずれかに該当するときは、その承認を取り消すことができる。</w:t>
      </w:r>
    </w:p>
    <w:p w:rsidR="00156337" w:rsidRPr="00DC3889" w:rsidRDefault="00156337" w:rsidP="00156337">
      <w:pPr>
        <w:ind w:leftChars="86" w:left="359" w:hangingChars="85" w:hanging="178"/>
        <w:rPr>
          <w:rFonts w:hint="eastAsia"/>
          <w:u w:color="FF0000"/>
        </w:rPr>
      </w:pPr>
      <w:r w:rsidRPr="00DC3889">
        <w:rPr>
          <w:rFonts w:hint="eastAsia"/>
          <w:u w:color="FF0000"/>
        </w:rPr>
        <w:lastRenderedPageBreak/>
        <w:t>一　不正の手段により前条の承認を受けたとき。</w:t>
      </w:r>
    </w:p>
    <w:p w:rsidR="00156337" w:rsidRDefault="00156337" w:rsidP="00156337">
      <w:pPr>
        <w:ind w:leftChars="86" w:left="359" w:hangingChars="85" w:hanging="178"/>
        <w:rPr>
          <w:rFonts w:hint="eastAsia"/>
        </w:rPr>
      </w:pPr>
      <w:r>
        <w:rPr>
          <w:rFonts w:hint="eastAsia"/>
        </w:rPr>
        <w:t>二　第八十条第一項の免許を取り消されたとき。</w:t>
      </w:r>
    </w:p>
    <w:p w:rsidR="00156337" w:rsidRDefault="00156337" w:rsidP="00156337">
      <w:pPr>
        <w:ind w:leftChars="86" w:left="359" w:hangingChars="85" w:hanging="178"/>
        <w:rPr>
          <w:rFonts w:hint="eastAsia"/>
        </w:rPr>
      </w:pPr>
      <w:r>
        <w:rPr>
          <w:rFonts w:hint="eastAsia"/>
        </w:rPr>
        <w:t>三　第百三十四条第一項各号のいずれかに該当するとき。</w:t>
      </w:r>
    </w:p>
    <w:p w:rsidR="00156337" w:rsidRDefault="00156337" w:rsidP="00156337"/>
    <w:p w:rsidR="00156337" w:rsidRDefault="00156337" w:rsidP="00156337">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DC3889">
        <w:tab/>
      </w:r>
      <w:r w:rsidR="00DC388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DC3889">
        <w:tab/>
      </w:r>
      <w:r w:rsidR="00DC388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DC3889">
        <w:tab/>
      </w:r>
      <w:r w:rsidR="00DC388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DC3889">
        <w:tab/>
      </w:r>
      <w:r w:rsidR="00DC388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DC3889">
        <w:tab/>
      </w:r>
      <w:r w:rsidR="00DC388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DC3889">
        <w:tab/>
      </w:r>
      <w:r w:rsidR="00DC388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DC3889">
        <w:tab/>
      </w:r>
      <w:r w:rsidR="00DC388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DC3889">
        <w:tab/>
      </w:r>
      <w:r w:rsidR="00DC388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DC3889">
        <w:tab/>
      </w:r>
      <w:r w:rsidR="00DC388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DC3889">
        <w:tab/>
      </w:r>
      <w:r w:rsidR="00DC388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DC3889">
        <w:tab/>
      </w:r>
      <w:r w:rsidR="00DC388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DC3889">
        <w:tab/>
      </w:r>
      <w:r w:rsidR="00DC388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DC3889">
        <w:tab/>
      </w:r>
      <w:r w:rsidR="00DC388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DC3889">
        <w:tab/>
      </w:r>
      <w:r w:rsidR="00DC388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DC3889">
        <w:tab/>
      </w:r>
      <w:r w:rsidR="00DC388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DC3889">
        <w:tab/>
      </w:r>
      <w:r w:rsidR="00DC388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DC3889">
        <w:tab/>
      </w:r>
      <w:r w:rsidR="00DC388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DC3889">
        <w:tab/>
      </w:r>
      <w:r w:rsidR="00DC388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DC3889">
        <w:tab/>
      </w:r>
      <w:r w:rsidR="00DC3889">
        <w:rPr>
          <w:rFonts w:hint="eastAsia"/>
        </w:rPr>
        <w:t>（改正なし）</w:t>
      </w:r>
    </w:p>
    <w:p w:rsidR="00A72C18" w:rsidRDefault="00BB6331" w:rsidP="00A72C18">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A72C18" w:rsidRDefault="00A72C18" w:rsidP="00A72C18"/>
    <w:p w:rsidR="00A72C18" w:rsidRDefault="00A72C18" w:rsidP="00A72C18">
      <w:r>
        <w:rPr>
          <w:rFonts w:hint="eastAsia"/>
        </w:rPr>
        <w:t>（改正後）</w:t>
      </w:r>
    </w:p>
    <w:p w:rsidR="00A72C18" w:rsidRDefault="00A72C18" w:rsidP="00A72C18">
      <w:pPr>
        <w:ind w:left="178" w:hangingChars="85" w:hanging="178"/>
        <w:rPr>
          <w:rFonts w:hint="eastAsia"/>
        </w:rPr>
      </w:pPr>
      <w:r>
        <w:rPr>
          <w:rFonts w:hint="eastAsia"/>
        </w:rPr>
        <w:t>第百五十六条の二十　内閣総理大臣は、前条の承認を受けた証券取引所が次の各号のいずれかに該当するときは、その承認を取り消すことができる。</w:t>
      </w:r>
    </w:p>
    <w:p w:rsidR="00A72C18" w:rsidRDefault="00A72C18" w:rsidP="00A72C18">
      <w:pPr>
        <w:ind w:leftChars="86" w:left="359" w:hangingChars="85" w:hanging="178"/>
        <w:rPr>
          <w:rFonts w:hint="eastAsia"/>
        </w:rPr>
      </w:pPr>
      <w:r>
        <w:rPr>
          <w:rFonts w:hint="eastAsia"/>
        </w:rPr>
        <w:t>一　不正の手段により前条の承認を受けたとき。</w:t>
      </w:r>
    </w:p>
    <w:p w:rsidR="00A72C18" w:rsidRDefault="00A72C18" w:rsidP="00A72C18">
      <w:pPr>
        <w:ind w:leftChars="86" w:left="359" w:hangingChars="85" w:hanging="178"/>
        <w:rPr>
          <w:rFonts w:hint="eastAsia"/>
        </w:rPr>
      </w:pPr>
      <w:r>
        <w:rPr>
          <w:rFonts w:hint="eastAsia"/>
        </w:rPr>
        <w:t>二　第八十条第一項の免許を取り消されたとき。</w:t>
      </w:r>
    </w:p>
    <w:p w:rsidR="00A72C18" w:rsidRDefault="00A72C18" w:rsidP="00A72C18">
      <w:pPr>
        <w:ind w:leftChars="86" w:left="359" w:hangingChars="85" w:hanging="178"/>
        <w:rPr>
          <w:rFonts w:hint="eastAsia"/>
        </w:rPr>
      </w:pPr>
      <w:r>
        <w:rPr>
          <w:rFonts w:hint="eastAsia"/>
        </w:rPr>
        <w:t>三　第百三十四条第一項各号のいずれかに該当するとき。</w:t>
      </w:r>
    </w:p>
    <w:p w:rsidR="00A72C18" w:rsidRDefault="00A72C18" w:rsidP="00A72C18">
      <w:pPr>
        <w:ind w:left="178" w:hangingChars="85" w:hanging="178"/>
      </w:pPr>
    </w:p>
    <w:p w:rsidR="00A72C18" w:rsidRDefault="00A72C18" w:rsidP="00A72C18">
      <w:pPr>
        <w:ind w:left="178" w:hangingChars="85" w:hanging="178"/>
      </w:pPr>
      <w:r>
        <w:rPr>
          <w:rFonts w:hint="eastAsia"/>
        </w:rPr>
        <w:t>（改正前）</w:t>
      </w:r>
    </w:p>
    <w:p w:rsidR="00A72C18" w:rsidRDefault="00A72C18" w:rsidP="00A72C18">
      <w:pPr>
        <w:rPr>
          <w:u w:val="single" w:color="FF0000"/>
        </w:rPr>
      </w:pPr>
      <w:r>
        <w:rPr>
          <w:rFonts w:hint="eastAsia"/>
          <w:u w:val="single" w:color="FF0000"/>
        </w:rPr>
        <w:t>（新設）</w:t>
      </w:r>
    </w:p>
    <w:p w:rsidR="00BB6331" w:rsidRDefault="00BB633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2173" w:rsidRDefault="00332173">
      <w:r>
        <w:separator/>
      </w:r>
    </w:p>
  </w:endnote>
  <w:endnote w:type="continuationSeparator" w:id="0">
    <w:p w:rsidR="00332173" w:rsidRDefault="00332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0788D">
      <w:rPr>
        <w:rStyle w:val="a4"/>
        <w:noProof/>
      </w:rPr>
      <w:t>1</w:t>
    </w:r>
    <w:r>
      <w:rPr>
        <w:rStyle w:val="a4"/>
      </w:rPr>
      <w:fldChar w:fldCharType="end"/>
    </w:r>
  </w:p>
  <w:p w:rsidR="00BB6331" w:rsidRDefault="00156337"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20</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2173" w:rsidRDefault="00332173">
      <w:r>
        <w:separator/>
      </w:r>
    </w:p>
  </w:footnote>
  <w:footnote w:type="continuationSeparator" w:id="0">
    <w:p w:rsidR="00332173" w:rsidRDefault="003321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56337"/>
    <w:rsid w:val="002143CB"/>
    <w:rsid w:val="00332173"/>
    <w:rsid w:val="00641E16"/>
    <w:rsid w:val="007D76EA"/>
    <w:rsid w:val="00A72C18"/>
    <w:rsid w:val="00A83CE0"/>
    <w:rsid w:val="00B54DF9"/>
    <w:rsid w:val="00B71E71"/>
    <w:rsid w:val="00BB6331"/>
    <w:rsid w:val="00D96BE7"/>
    <w:rsid w:val="00DB4FAE"/>
    <w:rsid w:val="00DC3889"/>
    <w:rsid w:val="00F0788D"/>
    <w:rsid w:val="00FA38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633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5633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286712">
      <w:bodyDiv w:val="1"/>
      <w:marLeft w:val="0"/>
      <w:marRight w:val="0"/>
      <w:marTop w:val="0"/>
      <w:marBottom w:val="0"/>
      <w:divBdr>
        <w:top w:val="none" w:sz="0" w:space="0" w:color="auto"/>
        <w:left w:val="none" w:sz="0" w:space="0" w:color="auto"/>
        <w:bottom w:val="none" w:sz="0" w:space="0" w:color="auto"/>
        <w:right w:val="none" w:sz="0" w:space="0" w:color="auto"/>
      </w:divBdr>
    </w:div>
    <w:div w:id="886528808">
      <w:bodyDiv w:val="1"/>
      <w:marLeft w:val="0"/>
      <w:marRight w:val="0"/>
      <w:marTop w:val="0"/>
      <w:marBottom w:val="0"/>
      <w:divBdr>
        <w:top w:val="none" w:sz="0" w:space="0" w:color="auto"/>
        <w:left w:val="none" w:sz="0" w:space="0" w:color="auto"/>
        <w:bottom w:val="none" w:sz="0" w:space="0" w:color="auto"/>
        <w:right w:val="none" w:sz="0" w:space="0" w:color="auto"/>
      </w:divBdr>
    </w:div>
    <w:div w:id="1145312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227</Words>
  <Characters>1297</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金融商品取引法第156条の20</vt:lpstr>
      <vt:lpstr>金融商品取引法第156条の20</vt:lpstr>
    </vt:vector>
  </TitlesOfParts>
  <Manager/>
  <Company/>
  <LinksUpToDate>false</LinksUpToDate>
  <CharactersWithSpaces>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金融商品取引法第156条の20</dc:title>
  <dc:subject/>
  <dc:creator/>
  <cp:keywords/>
  <dc:description/>
  <cp:lastModifiedBy/>
  <cp:revision>1</cp:revision>
  <dcterms:created xsi:type="dcterms:W3CDTF">2024-09-09T05:32:00Z</dcterms:created>
  <dcterms:modified xsi:type="dcterms:W3CDTF">2024-09-09T05:32:00Z</dcterms:modified>
</cp:coreProperties>
</file>