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7A4357" w:rsidRDefault="007A4357" w:rsidP="007A4357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7A4357" w:rsidRDefault="00BB6331" w:rsidP="00BB6331">
      <w:pPr>
        <w:rPr>
          <w:rFonts w:hint="eastAsia"/>
        </w:rPr>
      </w:pPr>
    </w:p>
    <w:p w:rsidR="00175456" w:rsidRDefault="00175456" w:rsidP="00175456">
      <w:pPr>
        <w:rPr>
          <w:rFonts w:hint="eastAsia"/>
        </w:rPr>
      </w:pPr>
      <w:r>
        <w:rPr>
          <w:rFonts w:hint="eastAsia"/>
        </w:rPr>
        <w:t>第五目　管理</w:t>
      </w:r>
      <w:r>
        <w:rPr>
          <w:rFonts w:hint="eastAsia"/>
        </w:rPr>
        <w:t xml:space="preserve"> </w:t>
      </w:r>
    </w:p>
    <w:p w:rsidR="00175456" w:rsidRDefault="00175456" w:rsidP="00175456"/>
    <w:p w:rsidR="00175456" w:rsidRDefault="00175456" w:rsidP="00175456">
      <w:pPr>
        <w:rPr>
          <w:rFonts w:hint="eastAsia"/>
        </w:rPr>
      </w:pPr>
      <w:r>
        <w:rPr>
          <w:rFonts w:hint="eastAsia"/>
        </w:rPr>
        <w:t>（業務の制限）</w:t>
      </w:r>
    </w:p>
    <w:p w:rsidR="00BB6331" w:rsidRDefault="00175456" w:rsidP="001D04CE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第百二条の二十一　自主規制法人は、営利の目的をもつて業務を行つてはならない。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B0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A87B0E">
        <w:tab/>
      </w:r>
      <w:r w:rsidR="00A87B0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B0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B0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B0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B0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B0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B0E">
        <w:rPr>
          <w:rFonts w:hint="eastAsia"/>
        </w:rPr>
        <w:t>（改正なし）</w:t>
      </w:r>
    </w:p>
    <w:p w:rsidR="009E6210" w:rsidRDefault="009E6210" w:rsidP="009E6210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D04CE">
        <w:tab/>
      </w:r>
      <w:r w:rsidR="001D04CE">
        <w:rPr>
          <w:rFonts w:hint="eastAsia"/>
        </w:rPr>
        <w:t>（改正なし）</w:t>
      </w:r>
    </w:p>
    <w:p w:rsidR="009E6210" w:rsidRDefault="00BB6331" w:rsidP="009E6210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E6210" w:rsidRDefault="009E6210" w:rsidP="009E6210"/>
    <w:p w:rsidR="009E6210" w:rsidRDefault="009E6210" w:rsidP="009E6210">
      <w:r>
        <w:rPr>
          <w:rFonts w:hint="eastAsia"/>
        </w:rPr>
        <w:t>（改正後）</w:t>
      </w:r>
    </w:p>
    <w:p w:rsidR="009E6210" w:rsidRDefault="009E6210" w:rsidP="009E6210">
      <w:pPr>
        <w:rPr>
          <w:rFonts w:hint="eastAsia"/>
        </w:rPr>
      </w:pPr>
      <w:r>
        <w:rPr>
          <w:rFonts w:hint="eastAsia"/>
        </w:rPr>
        <w:t>第五目　管理</w:t>
      </w:r>
    </w:p>
    <w:p w:rsidR="009E6210" w:rsidRDefault="009E6210" w:rsidP="009E6210"/>
    <w:p w:rsidR="009E6210" w:rsidRDefault="009E6210" w:rsidP="009E6210">
      <w:pPr>
        <w:rPr>
          <w:rFonts w:hint="eastAsia"/>
        </w:rPr>
      </w:pPr>
      <w:r>
        <w:rPr>
          <w:rFonts w:hint="eastAsia"/>
        </w:rPr>
        <w:t>（業務の制限）</w:t>
      </w:r>
    </w:p>
    <w:p w:rsidR="009E6210" w:rsidRDefault="009E6210" w:rsidP="009E6210">
      <w:pPr>
        <w:rPr>
          <w:rFonts w:hint="eastAsia"/>
        </w:rPr>
      </w:pPr>
      <w:r>
        <w:rPr>
          <w:rFonts w:hint="eastAsia"/>
        </w:rPr>
        <w:t>第百二条の二十一　自主規制法人は、営利の目的をもつて業務を行つてはならない。</w:t>
      </w:r>
    </w:p>
    <w:p w:rsidR="009E6210" w:rsidRPr="009E6210" w:rsidRDefault="009E6210" w:rsidP="009E6210">
      <w:pPr>
        <w:ind w:left="178" w:hangingChars="85" w:hanging="178"/>
      </w:pPr>
    </w:p>
    <w:p w:rsidR="009E6210" w:rsidRDefault="009E6210" w:rsidP="009E6210">
      <w:pPr>
        <w:ind w:left="178" w:hangingChars="85" w:hanging="178"/>
      </w:pPr>
      <w:r>
        <w:rPr>
          <w:rFonts w:hint="eastAsia"/>
        </w:rPr>
        <w:t>（改正前）</w:t>
      </w:r>
    </w:p>
    <w:p w:rsidR="009E6210" w:rsidRDefault="009E6210" w:rsidP="009E6210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9E6210" w:rsidRDefault="009E6210" w:rsidP="009E6210"/>
    <w:p w:rsidR="00BB6331" w:rsidRPr="009E6210" w:rsidRDefault="00BB6331" w:rsidP="009E6210"/>
    <w:sectPr w:rsidR="00BB6331" w:rsidRPr="009E6210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A08" w:rsidRDefault="00227A08">
      <w:r>
        <w:separator/>
      </w:r>
    </w:p>
  </w:endnote>
  <w:endnote w:type="continuationSeparator" w:id="0">
    <w:p w:rsidR="00227A08" w:rsidRDefault="00227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95BDF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1D04CE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21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A08" w:rsidRDefault="00227A08">
      <w:r>
        <w:separator/>
      </w:r>
    </w:p>
  </w:footnote>
  <w:footnote w:type="continuationSeparator" w:id="0">
    <w:p w:rsidR="00227A08" w:rsidRDefault="00227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1750AC"/>
    <w:rsid w:val="00175456"/>
    <w:rsid w:val="001A1F59"/>
    <w:rsid w:val="001D04CE"/>
    <w:rsid w:val="00227A08"/>
    <w:rsid w:val="002D340F"/>
    <w:rsid w:val="00641E16"/>
    <w:rsid w:val="00672636"/>
    <w:rsid w:val="00795BDF"/>
    <w:rsid w:val="007A4357"/>
    <w:rsid w:val="007D76EA"/>
    <w:rsid w:val="009E6210"/>
    <w:rsid w:val="00A87B0E"/>
    <w:rsid w:val="00BB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D04C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金融商品取引法第102条の21</vt:lpstr>
      <vt:lpstr>金融商品取引法第102条の21</vt:lpstr>
    </vt:vector>
  </TitlesOfParts>
  <Manager/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金融商品取引法第102条の21</dc:title>
  <dc:subject/>
  <dc:creator/>
  <cp:keywords/>
  <dc:description/>
  <cp:lastModifiedBy/>
  <cp:revision>1</cp:revision>
  <dcterms:created xsi:type="dcterms:W3CDTF">2024-09-13T07:20:00Z</dcterms:created>
  <dcterms:modified xsi:type="dcterms:W3CDTF">2024-09-13T07:20:00Z</dcterms:modified>
</cp:coreProperties>
</file>