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A81998" w:rsidRDefault="00A81998" w:rsidP="00A8199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A81998" w:rsidRDefault="00BB6331" w:rsidP="00BB6331">
      <w:pPr>
        <w:rPr>
          <w:rFonts w:hint="eastAsia"/>
        </w:rPr>
      </w:pPr>
    </w:p>
    <w:p w:rsidR="00A75F01" w:rsidRDefault="00A75F01" w:rsidP="00A75F01">
      <w:pPr>
        <w:rPr>
          <w:rFonts w:hint="eastAsia"/>
        </w:rPr>
      </w:pPr>
      <w:r>
        <w:rPr>
          <w:rFonts w:hint="eastAsia"/>
        </w:rPr>
        <w:t>（許可状の提示）</w:t>
      </w:r>
    </w:p>
    <w:p w:rsidR="00641E16" w:rsidRDefault="00A75F01" w:rsidP="009F6BDB">
      <w:pPr>
        <w:ind w:left="178" w:hangingChars="85" w:hanging="178"/>
        <w:rPr>
          <w:rFonts w:hint="eastAsia"/>
        </w:rPr>
      </w:pPr>
      <w:r>
        <w:rPr>
          <w:rFonts w:hint="eastAsia"/>
        </w:rPr>
        <w:t>第二百十三条　臨検、捜索又は差押えの許可状は、これらの処分を受ける者に提示しなければならない。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21446D" w:rsidRDefault="0021446D" w:rsidP="0021446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F6BDB">
        <w:tab/>
      </w:r>
      <w:r w:rsidR="009F6BD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F6BDB" w:rsidRDefault="009F6BDB" w:rsidP="009F6BDB"/>
    <w:p w:rsidR="009F6BDB" w:rsidRDefault="009F6BDB" w:rsidP="009F6BDB">
      <w:r>
        <w:rPr>
          <w:rFonts w:hint="eastAsia"/>
        </w:rPr>
        <w:t>（改正後）</w:t>
      </w:r>
    </w:p>
    <w:p w:rsidR="009F6BDB" w:rsidRPr="0021446D" w:rsidRDefault="009F6BDB" w:rsidP="009F6BDB">
      <w:pPr>
        <w:rPr>
          <w:rFonts w:hint="eastAsia"/>
          <w:u w:color="FF0000"/>
        </w:rPr>
      </w:pPr>
      <w:r w:rsidRPr="0021446D">
        <w:rPr>
          <w:rFonts w:hint="eastAsia"/>
          <w:u w:val="single" w:color="FF0000"/>
        </w:rPr>
        <w:t>（許可状の提示）</w:t>
      </w:r>
    </w:p>
    <w:p w:rsidR="009F6BDB" w:rsidRPr="0021446D" w:rsidRDefault="009F6BDB" w:rsidP="009F6BDB">
      <w:pPr>
        <w:ind w:left="178" w:hangingChars="85" w:hanging="178"/>
        <w:rPr>
          <w:rFonts w:hint="eastAsia"/>
          <w:u w:color="FF0000"/>
        </w:rPr>
      </w:pPr>
      <w:r w:rsidRPr="0021446D">
        <w:rPr>
          <w:rFonts w:hint="eastAsia"/>
          <w:u w:color="FF0000"/>
        </w:rPr>
        <w:t>第二百十三条　臨検、捜索又は差押えの許可状は、これらの処分を受ける者に提示しなければならない。</w:t>
      </w:r>
    </w:p>
    <w:p w:rsidR="009F6BDB" w:rsidRPr="0021446D" w:rsidRDefault="009F6BDB" w:rsidP="009F6BDB">
      <w:pPr>
        <w:ind w:left="178" w:hangingChars="85" w:hanging="178"/>
        <w:rPr>
          <w:u w:color="FF0000"/>
        </w:rPr>
      </w:pPr>
    </w:p>
    <w:p w:rsidR="009F6BDB" w:rsidRPr="0021446D" w:rsidRDefault="009F6BDB" w:rsidP="009F6BDB">
      <w:pPr>
        <w:ind w:left="178" w:hangingChars="85" w:hanging="178"/>
        <w:rPr>
          <w:u w:color="FF0000"/>
        </w:rPr>
      </w:pPr>
      <w:r w:rsidRPr="0021446D">
        <w:rPr>
          <w:rFonts w:hint="eastAsia"/>
          <w:u w:color="FF0000"/>
        </w:rPr>
        <w:t>（改正前）</w:t>
      </w:r>
    </w:p>
    <w:p w:rsidR="009F6BDB" w:rsidRPr="0021446D" w:rsidRDefault="009F6BDB" w:rsidP="009F6BDB">
      <w:pPr>
        <w:rPr>
          <w:u w:val="single" w:color="FF0000"/>
        </w:rPr>
      </w:pPr>
      <w:r w:rsidRPr="0021446D">
        <w:rPr>
          <w:rFonts w:hint="eastAsia"/>
          <w:u w:val="single" w:color="FF0000"/>
        </w:rPr>
        <w:t>（新設）</w:t>
      </w:r>
    </w:p>
    <w:p w:rsidR="009F6BDB" w:rsidRPr="0021446D" w:rsidRDefault="009F6BDB" w:rsidP="009F6BDB">
      <w:pPr>
        <w:ind w:left="178" w:hangingChars="85" w:hanging="178"/>
        <w:rPr>
          <w:rFonts w:hint="eastAsia"/>
          <w:u w:color="FF0000"/>
        </w:rPr>
      </w:pPr>
      <w:r w:rsidRPr="0021446D">
        <w:rPr>
          <w:rFonts w:hint="eastAsia"/>
          <w:u w:color="FF0000"/>
        </w:rPr>
        <w:t>第二百十三条　臨検、捜索又は差押えの許可状は、これらの処分を受ける者に提示しなければならない。</w:t>
      </w:r>
    </w:p>
    <w:p w:rsidR="009F6BDB" w:rsidRPr="0021446D" w:rsidRDefault="009F6BDB" w:rsidP="009F6BDB">
      <w:pPr>
        <w:rPr>
          <w:u w:color="FF0000"/>
        </w:rPr>
      </w:pPr>
    </w:p>
    <w:p w:rsidR="009F6BDB" w:rsidRPr="0021446D" w:rsidRDefault="009F6BDB" w:rsidP="009F6BDB">
      <w:pPr>
        <w:ind w:left="178" w:hangingChars="85" w:hanging="178"/>
        <w:rPr>
          <w:u w:color="FF0000"/>
        </w:rPr>
      </w:pP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102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7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lastRenderedPageBreak/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165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159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147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88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43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7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132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67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54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152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65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134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129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117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27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129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27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93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225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160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131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lastRenderedPageBreak/>
        <w:t>【平成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118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117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102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56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55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7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89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63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6B4EC1" w:rsidRPr="0021446D" w:rsidRDefault="00BB6331" w:rsidP="006B4EC1">
      <w:pPr>
        <w:rPr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73</w:t>
      </w:r>
      <w:r w:rsidRPr="0021446D">
        <w:rPr>
          <w:rFonts w:hint="eastAsia"/>
          <w:u w:color="FF0000"/>
        </w:rPr>
        <w:t>号】</w:t>
      </w:r>
    </w:p>
    <w:p w:rsidR="006B4EC1" w:rsidRPr="0021446D" w:rsidRDefault="006B4EC1" w:rsidP="006B4EC1">
      <w:pPr>
        <w:rPr>
          <w:u w:color="FF0000"/>
        </w:rPr>
      </w:pPr>
    </w:p>
    <w:p w:rsidR="006B4EC1" w:rsidRPr="0021446D" w:rsidRDefault="006B4EC1" w:rsidP="006B4EC1">
      <w:pPr>
        <w:rPr>
          <w:u w:color="FF0000"/>
        </w:rPr>
      </w:pPr>
      <w:r w:rsidRPr="0021446D">
        <w:rPr>
          <w:rFonts w:hint="eastAsia"/>
          <w:u w:color="FF0000"/>
        </w:rPr>
        <w:t>（改正後）</w:t>
      </w:r>
    </w:p>
    <w:p w:rsidR="006B4EC1" w:rsidRPr="0021446D" w:rsidRDefault="006B4EC1" w:rsidP="006B4EC1">
      <w:pPr>
        <w:ind w:left="178" w:hangingChars="85" w:hanging="178"/>
        <w:rPr>
          <w:rFonts w:hint="eastAsia"/>
          <w:u w:color="FF0000"/>
        </w:rPr>
      </w:pPr>
      <w:r w:rsidRPr="0021446D">
        <w:rPr>
          <w:rFonts w:hint="eastAsia"/>
          <w:u w:color="FF0000"/>
        </w:rPr>
        <w:t>第二百十三条　臨検、捜索又は差押えの許可状は、これらの処分を受ける者に提示しなければならない。</w:t>
      </w:r>
    </w:p>
    <w:p w:rsidR="006B4EC1" w:rsidRPr="0021446D" w:rsidRDefault="006B4EC1" w:rsidP="006B4EC1">
      <w:pPr>
        <w:ind w:left="178" w:hangingChars="85" w:hanging="178"/>
        <w:rPr>
          <w:u w:color="FF0000"/>
        </w:rPr>
      </w:pPr>
    </w:p>
    <w:p w:rsidR="006B4EC1" w:rsidRPr="0021446D" w:rsidRDefault="006B4EC1" w:rsidP="006B4EC1">
      <w:pPr>
        <w:ind w:left="178" w:hangingChars="85" w:hanging="178"/>
        <w:rPr>
          <w:u w:color="FF0000"/>
        </w:rPr>
      </w:pPr>
      <w:r w:rsidRPr="0021446D">
        <w:rPr>
          <w:rFonts w:hint="eastAsia"/>
          <w:u w:color="FF0000"/>
        </w:rPr>
        <w:t>（改正前）</w:t>
      </w:r>
    </w:p>
    <w:p w:rsidR="006B4EC1" w:rsidRPr="0021446D" w:rsidRDefault="006B4EC1" w:rsidP="006B4EC1">
      <w:pPr>
        <w:rPr>
          <w:u w:val="single" w:color="FF0000"/>
        </w:rPr>
      </w:pPr>
      <w:r w:rsidRPr="0021446D">
        <w:rPr>
          <w:rFonts w:hint="eastAsia"/>
          <w:u w:val="single" w:color="FF0000"/>
        </w:rPr>
        <w:t>（新設）</w:t>
      </w:r>
    </w:p>
    <w:p w:rsidR="006B4EC1" w:rsidRPr="0021446D" w:rsidRDefault="006B4EC1" w:rsidP="006B4EC1">
      <w:pPr>
        <w:rPr>
          <w:u w:color="FF0000"/>
        </w:rPr>
      </w:pPr>
    </w:p>
    <w:sectPr w:rsidR="006B4EC1" w:rsidRPr="0021446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C89" w:rsidRDefault="00946C89">
      <w:r>
        <w:separator/>
      </w:r>
    </w:p>
  </w:endnote>
  <w:endnote w:type="continuationSeparator" w:id="0">
    <w:p w:rsidR="00946C89" w:rsidRDefault="0094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0119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F6BDB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213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C89" w:rsidRDefault="00946C89">
      <w:r>
        <w:separator/>
      </w:r>
    </w:p>
  </w:footnote>
  <w:footnote w:type="continuationSeparator" w:id="0">
    <w:p w:rsidR="00946C89" w:rsidRDefault="00946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34780"/>
    <w:rsid w:val="001A2F96"/>
    <w:rsid w:val="0021446D"/>
    <w:rsid w:val="00352541"/>
    <w:rsid w:val="003571F9"/>
    <w:rsid w:val="00401198"/>
    <w:rsid w:val="00641E16"/>
    <w:rsid w:val="006B4EC1"/>
    <w:rsid w:val="007D76EA"/>
    <w:rsid w:val="00946C89"/>
    <w:rsid w:val="009F2C77"/>
    <w:rsid w:val="009F6BDB"/>
    <w:rsid w:val="00A75F01"/>
    <w:rsid w:val="00A81998"/>
    <w:rsid w:val="00BB6331"/>
    <w:rsid w:val="00DA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B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F6BD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317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金融商品取引法第213条</vt:lpstr>
      <vt:lpstr>金融商品取引法第213条</vt:lpstr>
    </vt:vector>
  </TitlesOfParts>
  <Manager/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金融商品取引法第213条</dc:title>
  <dc:subject/>
  <dc:creator/>
  <cp:keywords/>
  <dc:description/>
  <cp:lastModifiedBy/>
  <cp:revision>1</cp:revision>
  <dcterms:created xsi:type="dcterms:W3CDTF">2024-09-04T06:36:00Z</dcterms:created>
  <dcterms:modified xsi:type="dcterms:W3CDTF">2024-09-04T06:36:00Z</dcterms:modified>
</cp:coreProperties>
</file>