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C14" w:rsidRDefault="00CF1C14" w:rsidP="00CF1C1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CF1C14" w:rsidRDefault="00CF1C14" w:rsidP="00CF1C14">
      <w:pPr>
        <w:rPr>
          <w:rFonts w:hint="eastAsia"/>
        </w:rPr>
      </w:pPr>
    </w:p>
    <w:p w:rsidR="006F2C25" w:rsidRDefault="006F2C25" w:rsidP="00CF1C14">
      <w:pPr>
        <w:ind w:leftChars="84" w:left="176" w:firstLine="2"/>
        <w:rPr>
          <w:rFonts w:hint="eastAsia"/>
        </w:rPr>
      </w:pPr>
      <w:r>
        <w:rPr>
          <w:rFonts w:hint="eastAsia"/>
        </w:rPr>
        <w:t>（訂正届出書の写しの金融商品取引所等への提出）</w:t>
      </w:r>
    </w:p>
    <w:p w:rsidR="006F2C25" w:rsidRDefault="006F2C25" w:rsidP="00CF1C14">
      <w:pPr>
        <w:ind w:left="179" w:hangingChars="85" w:hanging="179"/>
        <w:rPr>
          <w:rFonts w:hint="eastAsia"/>
        </w:rPr>
      </w:pPr>
      <w:r w:rsidRPr="00CF1C14">
        <w:rPr>
          <w:rFonts w:hint="eastAsia"/>
          <w:b/>
        </w:rPr>
        <w:t>第十二条</w:t>
      </w:r>
      <w:r>
        <w:rPr>
          <w:rFonts w:hint="eastAsia"/>
        </w:rPr>
        <w:t xml:space="preserve">　第六条の規定は、第七条、第九条第一項又は第十条第一項の規定により訂正届出書が提出された場合について準用する。</w:t>
      </w:r>
    </w:p>
    <w:p w:rsidR="006F2C25" w:rsidRDefault="006F2C25" w:rsidP="006F2C25">
      <w:pPr>
        <w:rPr>
          <w:rFonts w:hint="eastAsia"/>
        </w:rPr>
      </w:pPr>
    </w:p>
    <w:p w:rsidR="006F2C25" w:rsidRDefault="006F2C25" w:rsidP="006F2C25">
      <w:pPr>
        <w:rPr>
          <w:rFonts w:hint="eastAsia"/>
        </w:rPr>
      </w:pPr>
    </w:p>
    <w:p w:rsidR="00CF1C14" w:rsidRDefault="00CF1C14" w:rsidP="00CF1C1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F1C14" w:rsidRDefault="00CF1C14" w:rsidP="00CF1C1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07C0E">
        <w:tab/>
      </w:r>
      <w:r w:rsidR="00407C0E">
        <w:rPr>
          <w:rFonts w:hint="eastAsia"/>
        </w:rPr>
        <w:t>（改正なし）</w:t>
      </w:r>
    </w:p>
    <w:p w:rsidR="006F2C25" w:rsidRDefault="006F2C25" w:rsidP="00407C0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407C0E">
        <w:tab/>
      </w:r>
      <w:r w:rsidR="00407C0E">
        <w:rPr>
          <w:rFonts w:hint="eastAsia"/>
        </w:rPr>
        <w:t>（改正なし）</w:t>
      </w:r>
    </w:p>
    <w:p w:rsidR="00407C0E" w:rsidRDefault="00407C0E" w:rsidP="00407C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6F2C25" w:rsidRDefault="006F2C25" w:rsidP="006F2C2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4E63">
        <w:rPr>
          <w:rFonts w:hint="eastAsia"/>
        </w:rPr>
        <w:tab/>
      </w:r>
      <w:r w:rsidR="00ED4E63">
        <w:rPr>
          <w:rFonts w:hint="eastAsia"/>
        </w:rPr>
        <w:t>（改正なし）</w:t>
      </w:r>
    </w:p>
    <w:p w:rsidR="006F2C25" w:rsidRDefault="006F2C25" w:rsidP="006F2C2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4E63" w:rsidRDefault="00ED4E63" w:rsidP="00ED4E63">
      <w:pPr>
        <w:rPr>
          <w:rFonts w:hint="eastAsia"/>
        </w:rPr>
      </w:pPr>
    </w:p>
    <w:p w:rsidR="00ED4E63" w:rsidRDefault="00ED4E63" w:rsidP="00ED4E63">
      <w:pPr>
        <w:rPr>
          <w:rFonts w:hint="eastAsia"/>
        </w:rPr>
      </w:pPr>
      <w:r>
        <w:rPr>
          <w:rFonts w:hint="eastAsia"/>
        </w:rPr>
        <w:t>（改正後）</w:t>
      </w:r>
    </w:p>
    <w:p w:rsidR="00ED4E63" w:rsidRPr="00311D6F" w:rsidRDefault="00ED4E63" w:rsidP="00ED4E63">
      <w:pPr>
        <w:ind w:left="178" w:hangingChars="85" w:hanging="178"/>
        <w:rPr>
          <w:rFonts w:hint="eastAsia"/>
          <w:u w:val="single" w:color="FF0000"/>
        </w:rPr>
      </w:pPr>
      <w:r w:rsidRPr="00311D6F">
        <w:rPr>
          <w:rFonts w:hint="eastAsia"/>
          <w:u w:val="single" w:color="FF0000"/>
        </w:rPr>
        <w:t>（訂正届出書の写しの金融商品取引所等への提出）</w:t>
      </w:r>
    </w:p>
    <w:p w:rsidR="00ED4E63" w:rsidRPr="00311D6F" w:rsidRDefault="00ED4E63" w:rsidP="00ED4E63">
      <w:pPr>
        <w:ind w:left="178" w:hangingChars="85" w:hanging="178"/>
        <w:rPr>
          <w:rFonts w:hint="eastAsia"/>
          <w:u w:color="FF0000"/>
        </w:rPr>
      </w:pPr>
      <w:r w:rsidRPr="00311D6F">
        <w:rPr>
          <w:rFonts w:hint="eastAsia"/>
          <w:u w:color="FF0000"/>
        </w:rPr>
        <w:t>第十二条　第六条の規定は、第七条、第九条第一項又は第十条第一項の規定により訂正届出書が提出された</w:t>
      </w:r>
      <w:r w:rsidRPr="00311D6F">
        <w:rPr>
          <w:rFonts w:hint="eastAsia"/>
          <w:u w:val="single" w:color="FF0000"/>
        </w:rPr>
        <w:t>場合について</w:t>
      </w:r>
      <w:r w:rsidRPr="00311D6F">
        <w:rPr>
          <w:rFonts w:hint="eastAsia"/>
          <w:u w:color="FF0000"/>
        </w:rPr>
        <w:t>準用する。</w:t>
      </w:r>
    </w:p>
    <w:p w:rsidR="00ED4E63" w:rsidRPr="00311D6F" w:rsidRDefault="00ED4E63" w:rsidP="00ED4E63">
      <w:pPr>
        <w:ind w:left="178" w:hangingChars="85" w:hanging="178"/>
        <w:rPr>
          <w:rFonts w:hint="eastAsia"/>
          <w:u w:color="FF0000"/>
        </w:rPr>
      </w:pPr>
    </w:p>
    <w:p w:rsidR="00ED4E63" w:rsidRPr="00311D6F" w:rsidRDefault="00ED4E63" w:rsidP="00ED4E63">
      <w:pPr>
        <w:ind w:left="178" w:hangingChars="85" w:hanging="178"/>
        <w:rPr>
          <w:rFonts w:hint="eastAsia"/>
          <w:u w:color="FF0000"/>
        </w:rPr>
      </w:pPr>
      <w:r w:rsidRPr="00311D6F">
        <w:rPr>
          <w:rFonts w:hint="eastAsia"/>
          <w:u w:color="FF0000"/>
        </w:rPr>
        <w:t>（改正前）</w:t>
      </w:r>
    </w:p>
    <w:p w:rsidR="00ED4E63" w:rsidRPr="00311D6F" w:rsidRDefault="00ED4E63" w:rsidP="00ED4E63">
      <w:pPr>
        <w:rPr>
          <w:rFonts w:hint="eastAsia"/>
          <w:u w:val="single" w:color="FF0000"/>
        </w:rPr>
      </w:pPr>
      <w:r w:rsidRPr="00311D6F">
        <w:rPr>
          <w:rFonts w:hint="eastAsia"/>
          <w:u w:val="single" w:color="FF0000"/>
        </w:rPr>
        <w:t>（新設）</w:t>
      </w:r>
    </w:p>
    <w:p w:rsidR="00ED4E63" w:rsidRPr="00311D6F" w:rsidRDefault="00ED4E63" w:rsidP="00ED4E63">
      <w:pPr>
        <w:ind w:left="178" w:hangingChars="85" w:hanging="178"/>
        <w:rPr>
          <w:rFonts w:hint="eastAsia"/>
          <w:u w:color="FF0000"/>
        </w:rPr>
      </w:pPr>
      <w:r w:rsidRPr="00311D6F">
        <w:rPr>
          <w:rFonts w:hint="eastAsia"/>
          <w:u w:color="FF0000"/>
        </w:rPr>
        <w:t>第十二条　第六条の規定は、第七条、第九条第一項又は第十条第一項の規定により訂正届出書が提出された</w:t>
      </w:r>
      <w:r w:rsidRPr="00311D6F">
        <w:rPr>
          <w:rFonts w:hint="eastAsia"/>
          <w:u w:val="single" w:color="FF0000"/>
        </w:rPr>
        <w:t>場合に</w:t>
      </w:r>
      <w:r w:rsidRPr="00311D6F">
        <w:rPr>
          <w:rFonts w:hint="eastAsia"/>
          <w:u w:color="FF0000"/>
        </w:rPr>
        <w:t>準用する。</w:t>
      </w:r>
    </w:p>
    <w:p w:rsidR="00ED4E63" w:rsidRPr="00311D6F" w:rsidRDefault="00ED4E63" w:rsidP="00ED4E63">
      <w:pPr>
        <w:rPr>
          <w:rFonts w:hint="eastAsia"/>
          <w:u w:color="FF0000"/>
        </w:rPr>
      </w:pPr>
    </w:p>
    <w:p w:rsidR="00ED4E63" w:rsidRPr="00311D6F" w:rsidRDefault="00ED4E63" w:rsidP="00ED4E63">
      <w:pPr>
        <w:rPr>
          <w:rFonts w:hint="eastAsia"/>
          <w:u w:color="FF0000"/>
        </w:rPr>
      </w:pP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7</w:t>
      </w:r>
      <w:r w:rsidRPr="00311D6F">
        <w:rPr>
          <w:rFonts w:hint="eastAsia"/>
          <w:u w:color="FF0000"/>
        </w:rPr>
        <w:t>月</w:t>
      </w:r>
      <w:r w:rsidRPr="00311D6F">
        <w:rPr>
          <w:rFonts w:hint="eastAsia"/>
          <w:u w:color="FF0000"/>
        </w:rPr>
        <w:t>26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17</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lastRenderedPageBreak/>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165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147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88</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16</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15</w:t>
      </w:r>
      <w:r w:rsidRPr="00311D6F">
        <w:rPr>
          <w:rFonts w:hint="eastAsia"/>
          <w:u w:color="FF0000"/>
        </w:rPr>
        <w:t>年</w:t>
      </w:r>
      <w:r w:rsidRPr="00311D6F">
        <w:rPr>
          <w:rFonts w:hint="eastAsia"/>
          <w:u w:color="FF0000"/>
        </w:rPr>
        <w:t>7</w:t>
      </w:r>
      <w:r w:rsidRPr="00311D6F">
        <w:rPr>
          <w:rFonts w:hint="eastAsia"/>
          <w:u w:color="FF0000"/>
        </w:rPr>
        <w:t>月</w:t>
      </w:r>
      <w:r w:rsidRPr="00311D6F">
        <w:rPr>
          <w:rFonts w:hint="eastAsia"/>
          <w:u w:color="FF0000"/>
        </w:rPr>
        <w:t>30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132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15</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15</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14</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30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134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28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117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27</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13</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27</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12</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225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160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151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8</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11</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10</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16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131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lastRenderedPageBreak/>
        <w:t>【平成</w:t>
      </w:r>
      <w:r w:rsidRPr="00311D6F">
        <w:rPr>
          <w:rFonts w:hint="eastAsia"/>
          <w:u w:color="FF0000"/>
        </w:rPr>
        <w:t>10</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13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118</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10</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10</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10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117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20</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9</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8</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7</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7</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106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70</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5</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89</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5</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14</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5</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12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4</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87</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4</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3</w:t>
      </w:r>
      <w:r w:rsidRPr="00311D6F">
        <w:rPr>
          <w:rFonts w:hint="eastAsia"/>
          <w:u w:color="FF0000"/>
        </w:rPr>
        <w:t>年</w:t>
      </w:r>
      <w:r w:rsidRPr="00311D6F">
        <w:rPr>
          <w:rFonts w:hint="eastAsia"/>
          <w:u w:color="FF0000"/>
        </w:rPr>
        <w:t>10</w:t>
      </w:r>
      <w:r w:rsidRPr="00311D6F">
        <w:rPr>
          <w:rFonts w:hint="eastAsia"/>
          <w:u w:color="FF0000"/>
        </w:rPr>
        <w:t>月</w:t>
      </w:r>
      <w:r w:rsidRPr="00311D6F">
        <w:rPr>
          <w:rFonts w:hint="eastAsia"/>
          <w:u w:color="FF0000"/>
        </w:rPr>
        <w:t>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96</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2</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w:t>
      </w:r>
      <w:r w:rsidRPr="00311D6F">
        <w:rPr>
          <w:rFonts w:hint="eastAsia"/>
          <w:u w:color="FF0000"/>
        </w:rPr>
        <w:t>2</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43</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【平成元年</w:t>
      </w:r>
      <w:r w:rsidRPr="00311D6F">
        <w:rPr>
          <w:rFonts w:hint="eastAsia"/>
          <w:u w:color="FF0000"/>
        </w:rPr>
        <w:t>12</w:t>
      </w:r>
      <w:r w:rsidRPr="00311D6F">
        <w:rPr>
          <w:rFonts w:hint="eastAsia"/>
          <w:u w:color="FF0000"/>
        </w:rPr>
        <w:t>月</w:t>
      </w:r>
      <w:r w:rsidRPr="00311D6F">
        <w:rPr>
          <w:rFonts w:hint="eastAsia"/>
          <w:u w:color="FF0000"/>
        </w:rPr>
        <w:t>22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63</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31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60</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71</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59</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44</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58</w:t>
      </w:r>
      <w:r w:rsidRPr="00311D6F">
        <w:rPr>
          <w:rFonts w:hint="eastAsia"/>
          <w:u w:color="FF0000"/>
        </w:rPr>
        <w:t>年</w:t>
      </w:r>
      <w:r w:rsidRPr="00311D6F">
        <w:rPr>
          <w:rFonts w:hint="eastAsia"/>
          <w:u w:color="FF0000"/>
        </w:rPr>
        <w:t>12</w:t>
      </w:r>
      <w:r w:rsidRPr="00311D6F">
        <w:rPr>
          <w:rFonts w:hint="eastAsia"/>
          <w:u w:color="FF0000"/>
        </w:rPr>
        <w:t>月</w:t>
      </w:r>
      <w:r w:rsidRPr="00311D6F">
        <w:rPr>
          <w:rFonts w:hint="eastAsia"/>
          <w:u w:color="FF0000"/>
        </w:rPr>
        <w:t>2</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78</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75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56</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62</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55</w:t>
      </w:r>
      <w:r w:rsidRPr="00311D6F">
        <w:rPr>
          <w:rFonts w:hint="eastAsia"/>
          <w:u w:color="FF0000"/>
        </w:rPr>
        <w:t>年</w:t>
      </w:r>
      <w:r w:rsidRPr="00311D6F">
        <w:rPr>
          <w:rFonts w:hint="eastAsia"/>
          <w:u w:color="FF0000"/>
        </w:rPr>
        <w:t>11</w:t>
      </w:r>
      <w:r w:rsidRPr="00311D6F">
        <w:rPr>
          <w:rFonts w:hint="eastAsia"/>
          <w:u w:color="FF0000"/>
        </w:rPr>
        <w:t>月</w:t>
      </w:r>
      <w:r w:rsidRPr="00311D6F">
        <w:rPr>
          <w:rFonts w:hint="eastAsia"/>
          <w:u w:color="FF0000"/>
        </w:rPr>
        <w:t>19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46</w:t>
      </w:r>
      <w:r w:rsidRPr="00311D6F">
        <w:rPr>
          <w:rFonts w:hint="eastAsia"/>
          <w:u w:color="FF0000"/>
        </w:rPr>
        <w:t>年</w:t>
      </w:r>
      <w:r w:rsidRPr="00311D6F">
        <w:rPr>
          <w:rFonts w:hint="eastAsia"/>
          <w:u w:color="FF0000"/>
        </w:rPr>
        <w:t>3</w:t>
      </w:r>
      <w:r w:rsidRPr="00311D6F">
        <w:rPr>
          <w:rFonts w:hint="eastAsia"/>
          <w:u w:color="FF0000"/>
        </w:rPr>
        <w:t>月</w:t>
      </w:r>
      <w:r w:rsidRPr="00311D6F">
        <w:rPr>
          <w:rFonts w:hint="eastAsia"/>
          <w:u w:color="FF0000"/>
        </w:rPr>
        <w:t>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5</w:t>
      </w:r>
      <w:r w:rsidRPr="00311D6F">
        <w:rPr>
          <w:rFonts w:hint="eastAsia"/>
          <w:u w:color="FF0000"/>
        </w:rPr>
        <w:t>号】</w:t>
      </w:r>
      <w:r w:rsidR="00311D6F">
        <w:tab/>
      </w:r>
      <w:r w:rsidR="00311D6F">
        <w:rPr>
          <w:rFonts w:hint="eastAsia"/>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46</w:t>
      </w:r>
      <w:r w:rsidRPr="00311D6F">
        <w:rPr>
          <w:rFonts w:hint="eastAsia"/>
          <w:u w:color="FF0000"/>
        </w:rPr>
        <w:t>年</w:t>
      </w:r>
      <w:r w:rsidRPr="00311D6F">
        <w:rPr>
          <w:rFonts w:hint="eastAsia"/>
          <w:u w:color="FF0000"/>
        </w:rPr>
        <w:t>3</w:t>
      </w:r>
      <w:r w:rsidRPr="00311D6F">
        <w:rPr>
          <w:rFonts w:hint="eastAsia"/>
          <w:u w:color="FF0000"/>
        </w:rPr>
        <w:t>月</w:t>
      </w:r>
      <w:r w:rsidRPr="00311D6F">
        <w:rPr>
          <w:rFonts w:hint="eastAsia"/>
          <w:u w:color="FF0000"/>
        </w:rPr>
        <w:t>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4</w:t>
      </w:r>
      <w:r w:rsidRPr="00311D6F">
        <w:rPr>
          <w:rFonts w:hint="eastAsia"/>
          <w:u w:color="FF0000"/>
        </w:rPr>
        <w:t>号】</w:t>
      </w:r>
    </w:p>
    <w:p w:rsidR="005E76A1" w:rsidRPr="00311D6F" w:rsidRDefault="005E76A1" w:rsidP="005E76A1">
      <w:pPr>
        <w:rPr>
          <w:u w:color="FF0000"/>
        </w:rPr>
      </w:pPr>
    </w:p>
    <w:p w:rsidR="005E76A1" w:rsidRPr="00311D6F" w:rsidRDefault="005E76A1" w:rsidP="005E76A1">
      <w:pPr>
        <w:rPr>
          <w:u w:color="FF0000"/>
        </w:rPr>
      </w:pPr>
      <w:r w:rsidRPr="00311D6F">
        <w:rPr>
          <w:rFonts w:hint="eastAsia"/>
          <w:u w:color="FF0000"/>
        </w:rPr>
        <w:t>（改正後）</w:t>
      </w:r>
    </w:p>
    <w:p w:rsidR="005E76A1" w:rsidRPr="00311D6F" w:rsidRDefault="005E76A1" w:rsidP="005E76A1">
      <w:pPr>
        <w:ind w:left="178" w:hangingChars="85" w:hanging="178"/>
        <w:rPr>
          <w:rFonts w:hint="eastAsia"/>
          <w:u w:color="FF0000"/>
        </w:rPr>
      </w:pPr>
      <w:r w:rsidRPr="00311D6F">
        <w:rPr>
          <w:rFonts w:hint="eastAsia"/>
          <w:u w:color="FF0000"/>
        </w:rPr>
        <w:t>第十二条　第六条の規定は、</w:t>
      </w:r>
      <w:r w:rsidRPr="00311D6F">
        <w:rPr>
          <w:rFonts w:hint="eastAsia"/>
          <w:u w:val="single" w:color="FF0000"/>
        </w:rPr>
        <w:t>第七条、第九条第一項又は</w:t>
      </w:r>
      <w:r w:rsidRPr="00311D6F">
        <w:rPr>
          <w:rFonts w:hint="eastAsia"/>
          <w:u w:color="FF0000"/>
        </w:rPr>
        <w:t>第十条第一項の規定により訂正届出書が提出された</w:t>
      </w:r>
      <w:r w:rsidRPr="00311D6F">
        <w:rPr>
          <w:rFonts w:hint="eastAsia"/>
          <w:u w:val="single" w:color="FF0000"/>
        </w:rPr>
        <w:t>場合に</w:t>
      </w:r>
      <w:r w:rsidRPr="00311D6F">
        <w:rPr>
          <w:rFonts w:hint="eastAsia"/>
          <w:u w:color="FF0000"/>
        </w:rPr>
        <w:t>準用する。</w:t>
      </w:r>
    </w:p>
    <w:p w:rsidR="005E76A1" w:rsidRPr="00311D6F" w:rsidRDefault="005E76A1" w:rsidP="005E76A1">
      <w:pPr>
        <w:ind w:left="178" w:hangingChars="85" w:hanging="178"/>
        <w:rPr>
          <w:u w:color="FF0000"/>
        </w:rPr>
      </w:pPr>
    </w:p>
    <w:p w:rsidR="005E76A1" w:rsidRPr="00311D6F" w:rsidRDefault="005E76A1" w:rsidP="005E76A1">
      <w:pPr>
        <w:ind w:left="178" w:hangingChars="85" w:hanging="178"/>
        <w:rPr>
          <w:u w:color="FF0000"/>
        </w:rPr>
      </w:pPr>
      <w:r w:rsidRPr="00311D6F">
        <w:rPr>
          <w:rFonts w:hint="eastAsia"/>
          <w:u w:color="FF0000"/>
        </w:rPr>
        <w:t>（改正前）</w:t>
      </w:r>
    </w:p>
    <w:p w:rsidR="005E76A1" w:rsidRPr="00311D6F" w:rsidRDefault="005E76A1" w:rsidP="005E76A1">
      <w:pPr>
        <w:ind w:left="178" w:hangingChars="85" w:hanging="178"/>
        <w:rPr>
          <w:rFonts w:hint="eastAsia"/>
          <w:u w:color="FF0000"/>
        </w:rPr>
      </w:pPr>
      <w:r w:rsidRPr="00311D6F">
        <w:rPr>
          <w:rFonts w:hint="eastAsia"/>
          <w:u w:color="FF0000"/>
        </w:rPr>
        <w:lastRenderedPageBreak/>
        <w:t>第十二条　第六条の規定は、</w:t>
      </w:r>
      <w:r w:rsidRPr="00311D6F">
        <w:rPr>
          <w:rFonts w:hint="eastAsia"/>
          <w:u w:val="single" w:color="FF0000"/>
        </w:rPr>
        <w:t>第四条第一項の規定による届出がその効力を生じた日以後に</w:t>
      </w:r>
      <w:r w:rsidRPr="00311D6F">
        <w:rPr>
          <w:rFonts w:hint="eastAsia"/>
          <w:u w:color="FF0000"/>
        </w:rPr>
        <w:t>第十条第一項の規定により訂正届出書が提出された</w:t>
      </w:r>
      <w:r w:rsidRPr="00311D6F">
        <w:rPr>
          <w:rFonts w:hint="eastAsia"/>
          <w:u w:val="single" w:color="FF0000"/>
        </w:rPr>
        <w:t>場合及び前条の規定により訂正届出書がその訂正の効力を生じた場合に、これを</w:t>
      </w:r>
      <w:r w:rsidRPr="00311D6F">
        <w:rPr>
          <w:rFonts w:hint="eastAsia"/>
          <w:u w:color="FF0000"/>
        </w:rPr>
        <w:t>準用する。</w:t>
      </w:r>
    </w:p>
    <w:p w:rsidR="005E76A1" w:rsidRPr="00311D6F" w:rsidRDefault="005E76A1" w:rsidP="005E76A1">
      <w:pPr>
        <w:rPr>
          <w:u w:color="FF0000"/>
        </w:rPr>
      </w:pPr>
    </w:p>
    <w:p w:rsidR="005E76A1" w:rsidRPr="00311D6F" w:rsidRDefault="005E76A1" w:rsidP="005E76A1">
      <w:pPr>
        <w:ind w:left="178" w:hangingChars="85" w:hanging="178"/>
        <w:rPr>
          <w:u w:color="FF0000"/>
        </w:rPr>
      </w:pP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41</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23</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85</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40</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28</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90</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38</w:t>
      </w:r>
      <w:r w:rsidRPr="00311D6F">
        <w:rPr>
          <w:rFonts w:hint="eastAsia"/>
          <w:u w:color="FF0000"/>
        </w:rPr>
        <w:t>年</w:t>
      </w:r>
      <w:r w:rsidRPr="00311D6F">
        <w:rPr>
          <w:rFonts w:hint="eastAsia"/>
          <w:u w:color="FF0000"/>
        </w:rPr>
        <w:t>7</w:t>
      </w:r>
      <w:r w:rsidRPr="00311D6F">
        <w:rPr>
          <w:rFonts w:hint="eastAsia"/>
          <w:u w:color="FF0000"/>
        </w:rPr>
        <w:t>月</w:t>
      </w:r>
      <w:r w:rsidRPr="00311D6F">
        <w:rPr>
          <w:rFonts w:hint="eastAsia"/>
          <w:u w:color="FF0000"/>
        </w:rPr>
        <w:t>9</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126</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37</w:t>
      </w:r>
      <w:r w:rsidRPr="00311D6F">
        <w:rPr>
          <w:rFonts w:hint="eastAsia"/>
          <w:u w:color="FF0000"/>
        </w:rPr>
        <w:t>年</w:t>
      </w:r>
      <w:r w:rsidRPr="00311D6F">
        <w:rPr>
          <w:rFonts w:hint="eastAsia"/>
          <w:u w:color="FF0000"/>
        </w:rPr>
        <w:t>9</w:t>
      </w:r>
      <w:r w:rsidRPr="00311D6F">
        <w:rPr>
          <w:rFonts w:hint="eastAsia"/>
          <w:u w:color="FF0000"/>
        </w:rPr>
        <w:t>月</w:t>
      </w:r>
      <w:r w:rsidRPr="00311D6F">
        <w:rPr>
          <w:rFonts w:hint="eastAsia"/>
          <w:u w:color="FF0000"/>
        </w:rPr>
        <w:t>15</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161</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37</w:t>
      </w:r>
      <w:r w:rsidRPr="00311D6F">
        <w:rPr>
          <w:rFonts w:hint="eastAsia"/>
          <w:u w:color="FF0000"/>
        </w:rPr>
        <w:t>年</w:t>
      </w:r>
      <w:r w:rsidRPr="00311D6F">
        <w:rPr>
          <w:rFonts w:hint="eastAsia"/>
          <w:u w:color="FF0000"/>
        </w:rPr>
        <w:t>5</w:t>
      </w:r>
      <w:r w:rsidRPr="00311D6F">
        <w:rPr>
          <w:rFonts w:hint="eastAsia"/>
          <w:u w:color="FF0000"/>
        </w:rPr>
        <w:t>月</w:t>
      </w:r>
      <w:r w:rsidRPr="00311D6F">
        <w:rPr>
          <w:rFonts w:hint="eastAsia"/>
          <w:u w:color="FF0000"/>
        </w:rPr>
        <w:t>16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140</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30</w:t>
      </w:r>
      <w:r w:rsidRPr="00311D6F">
        <w:rPr>
          <w:rFonts w:hint="eastAsia"/>
          <w:u w:color="FF0000"/>
        </w:rPr>
        <w:t>年</w:t>
      </w:r>
      <w:r w:rsidRPr="00311D6F">
        <w:rPr>
          <w:rFonts w:hint="eastAsia"/>
          <w:u w:color="FF0000"/>
        </w:rPr>
        <w:t>8</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120</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29</w:t>
      </w:r>
      <w:r w:rsidRPr="00311D6F">
        <w:rPr>
          <w:rFonts w:hint="eastAsia"/>
          <w:u w:color="FF0000"/>
        </w:rPr>
        <w:t>年</w:t>
      </w:r>
      <w:r w:rsidRPr="00311D6F">
        <w:rPr>
          <w:rFonts w:hint="eastAsia"/>
          <w:u w:color="FF0000"/>
        </w:rPr>
        <w:t>6</w:t>
      </w:r>
      <w:r w:rsidRPr="00311D6F">
        <w:rPr>
          <w:rFonts w:hint="eastAsia"/>
          <w:u w:color="FF0000"/>
        </w:rPr>
        <w:t>月</w:t>
      </w:r>
      <w:r w:rsidRPr="00311D6F">
        <w:rPr>
          <w:rFonts w:hint="eastAsia"/>
          <w:u w:color="FF0000"/>
        </w:rPr>
        <w:t>26</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198</w:t>
      </w:r>
      <w:r w:rsidRPr="00311D6F">
        <w:rPr>
          <w:rFonts w:hint="eastAsia"/>
          <w:u w:color="FF0000"/>
        </w:rPr>
        <w:t>号】</w:t>
      </w:r>
      <w:r w:rsidR="005E76A1" w:rsidRPr="00311D6F">
        <w:rPr>
          <w:u w:color="FF0000"/>
        </w:rPr>
        <w:tab/>
      </w:r>
      <w:r w:rsidR="005E76A1" w:rsidRPr="00311D6F">
        <w:rPr>
          <w:rFonts w:hint="eastAsia"/>
          <w:u w:color="FF0000"/>
        </w:rPr>
        <w:t>（改正なし）</w:t>
      </w:r>
    </w:p>
    <w:p w:rsidR="006F2C25" w:rsidRPr="00311D6F" w:rsidRDefault="006F2C25" w:rsidP="006F2C25">
      <w:pPr>
        <w:rPr>
          <w:rFonts w:hint="eastAsia"/>
          <w:u w:color="FF0000"/>
        </w:rPr>
      </w:pPr>
      <w:r w:rsidRPr="00311D6F">
        <w:rPr>
          <w:rFonts w:hint="eastAsia"/>
          <w:u w:color="FF0000"/>
        </w:rPr>
        <w:t>【昭和</w:t>
      </w:r>
      <w:r w:rsidRPr="00311D6F">
        <w:rPr>
          <w:rFonts w:hint="eastAsia"/>
          <w:u w:color="FF0000"/>
        </w:rPr>
        <w:t>28</w:t>
      </w:r>
      <w:r w:rsidRPr="00311D6F">
        <w:rPr>
          <w:rFonts w:hint="eastAsia"/>
          <w:u w:color="FF0000"/>
        </w:rPr>
        <w:t>年</w:t>
      </w:r>
      <w:r w:rsidRPr="00311D6F">
        <w:rPr>
          <w:rFonts w:hint="eastAsia"/>
          <w:u w:color="FF0000"/>
        </w:rPr>
        <w:t>8</w:t>
      </w:r>
      <w:r w:rsidRPr="00311D6F">
        <w:rPr>
          <w:rFonts w:hint="eastAsia"/>
          <w:u w:color="FF0000"/>
        </w:rPr>
        <w:t>月</w:t>
      </w:r>
      <w:r w:rsidRPr="00311D6F">
        <w:rPr>
          <w:rFonts w:hint="eastAsia"/>
          <w:u w:color="FF0000"/>
        </w:rPr>
        <w:t>1</w:t>
      </w:r>
      <w:r w:rsidRPr="00311D6F">
        <w:rPr>
          <w:rFonts w:hint="eastAsia"/>
          <w:u w:color="FF0000"/>
        </w:rPr>
        <w:t>日</w:t>
      </w:r>
      <w:r w:rsidRPr="00311D6F">
        <w:rPr>
          <w:rFonts w:hint="eastAsia"/>
          <w:u w:color="FF0000"/>
        </w:rPr>
        <w:tab/>
      </w:r>
      <w:r w:rsidRPr="00311D6F">
        <w:rPr>
          <w:rFonts w:hint="eastAsia"/>
          <w:u w:color="FF0000"/>
        </w:rPr>
        <w:t>法律第</w:t>
      </w:r>
      <w:r w:rsidRPr="00311D6F">
        <w:rPr>
          <w:rFonts w:hint="eastAsia"/>
          <w:u w:color="FF0000"/>
        </w:rPr>
        <w:t>142</w:t>
      </w:r>
      <w:r w:rsidRPr="00311D6F">
        <w:rPr>
          <w:rFonts w:hint="eastAsia"/>
          <w:u w:color="FF0000"/>
        </w:rPr>
        <w:t>号】</w:t>
      </w:r>
    </w:p>
    <w:p w:rsidR="00970202" w:rsidRPr="00311D6F" w:rsidRDefault="00970202" w:rsidP="00970202">
      <w:pPr>
        <w:rPr>
          <w:u w:color="FF0000"/>
        </w:rPr>
      </w:pPr>
    </w:p>
    <w:p w:rsidR="00970202" w:rsidRPr="00311D6F" w:rsidRDefault="00970202" w:rsidP="00970202">
      <w:pPr>
        <w:rPr>
          <w:u w:color="FF0000"/>
        </w:rPr>
      </w:pPr>
      <w:r w:rsidRPr="00311D6F">
        <w:rPr>
          <w:rFonts w:hint="eastAsia"/>
          <w:u w:color="FF0000"/>
        </w:rPr>
        <w:t>（改正後）</w:t>
      </w:r>
    </w:p>
    <w:p w:rsidR="00970202" w:rsidRPr="00407C0E" w:rsidRDefault="00970202" w:rsidP="00970202">
      <w:pPr>
        <w:ind w:left="178" w:hangingChars="85" w:hanging="178"/>
        <w:rPr>
          <w:rFonts w:hint="eastAsia"/>
        </w:rPr>
      </w:pPr>
      <w:r w:rsidRPr="00407C0E">
        <w:rPr>
          <w:rFonts w:hint="eastAsia"/>
        </w:rPr>
        <w:t>第十二条　第六条の規定は、第四条第一項の規定による届出がその効力を生じた日以後に第十条第一項の規定により訂正届出書が提出された場合及び前条の規定により訂正届出書がその訂正の効力を生じた場合に、これを準用する。</w:t>
      </w:r>
    </w:p>
    <w:p w:rsidR="00970202" w:rsidRPr="00311D6F" w:rsidRDefault="00970202" w:rsidP="00970202">
      <w:pPr>
        <w:ind w:left="178" w:hangingChars="85" w:hanging="178"/>
        <w:rPr>
          <w:u w:color="FF0000"/>
        </w:rPr>
      </w:pPr>
    </w:p>
    <w:p w:rsidR="00970202" w:rsidRPr="00311D6F" w:rsidRDefault="00970202" w:rsidP="00970202">
      <w:pPr>
        <w:ind w:left="178" w:hangingChars="85" w:hanging="178"/>
        <w:rPr>
          <w:u w:color="FF0000"/>
        </w:rPr>
      </w:pPr>
      <w:r w:rsidRPr="00311D6F">
        <w:rPr>
          <w:rFonts w:hint="eastAsia"/>
          <w:u w:color="FF0000"/>
        </w:rPr>
        <w:t>（改正前）</w:t>
      </w:r>
    </w:p>
    <w:p w:rsidR="00970202" w:rsidRPr="00311D6F" w:rsidRDefault="00970202" w:rsidP="00970202">
      <w:pPr>
        <w:rPr>
          <w:u w:val="single" w:color="FF0000"/>
        </w:rPr>
      </w:pPr>
      <w:r w:rsidRPr="00311D6F">
        <w:rPr>
          <w:rFonts w:hint="eastAsia"/>
          <w:u w:val="single" w:color="FF0000"/>
        </w:rPr>
        <w:t>（新設）</w:t>
      </w:r>
    </w:p>
    <w:p w:rsidR="00970202" w:rsidRPr="00311D6F" w:rsidRDefault="00970202" w:rsidP="00970202">
      <w:pPr>
        <w:rPr>
          <w:u w:color="FF0000"/>
        </w:rPr>
      </w:pPr>
    </w:p>
    <w:p w:rsidR="00970202" w:rsidRPr="00311D6F" w:rsidRDefault="00970202" w:rsidP="00970202">
      <w:pPr>
        <w:ind w:left="178" w:hangingChars="85" w:hanging="178"/>
        <w:rPr>
          <w:rFonts w:hint="eastAsia"/>
          <w:u w:color="FF0000"/>
        </w:rPr>
      </w:pPr>
    </w:p>
    <w:sectPr w:rsidR="00970202" w:rsidRPr="00311D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B50" w:rsidRDefault="001E0B50">
      <w:r>
        <w:separator/>
      </w:r>
    </w:p>
  </w:endnote>
  <w:endnote w:type="continuationSeparator" w:id="0">
    <w:p w:rsidR="001E0B50" w:rsidRDefault="001E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E63" w:rsidRDefault="00ED4E63" w:rsidP="00ED4E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D4E63" w:rsidRDefault="00ED4E63" w:rsidP="00ED4E6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E63" w:rsidRDefault="00ED4E63" w:rsidP="00ED4E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6F3F">
      <w:rPr>
        <w:rStyle w:val="a4"/>
        <w:noProof/>
      </w:rPr>
      <w:t>1</w:t>
    </w:r>
    <w:r>
      <w:rPr>
        <w:rStyle w:val="a4"/>
      </w:rPr>
      <w:fldChar w:fldCharType="end"/>
    </w:r>
  </w:p>
  <w:p w:rsidR="00ED4E63" w:rsidRPr="00CF1C14" w:rsidRDefault="00CF1C14" w:rsidP="00CF1C14">
    <w:pPr>
      <w:pStyle w:val="a3"/>
      <w:ind w:right="360"/>
    </w:pPr>
    <w:r>
      <w:rPr>
        <w:rFonts w:ascii="Times New Roman" w:hAnsi="Times New Roman" w:hint="eastAsia"/>
        <w:noProof/>
        <w:kern w:val="0"/>
        <w:szCs w:val="21"/>
      </w:rPr>
      <w:t xml:space="preserve">金融商品取引法　</w:t>
    </w:r>
    <w:r w:rsidRPr="00CF1C14">
      <w:rPr>
        <w:rFonts w:ascii="Times New Roman" w:hAnsi="Times New Roman"/>
        <w:noProof/>
        <w:kern w:val="0"/>
        <w:szCs w:val="21"/>
      </w:rPr>
      <w:fldChar w:fldCharType="begin"/>
    </w:r>
    <w:r w:rsidRPr="00CF1C1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w:t>
    </w:r>
    <w:r>
      <w:rPr>
        <w:rFonts w:ascii="Times New Roman" w:hAnsi="Times New Roman" w:hint="eastAsia"/>
        <w:noProof/>
        <w:kern w:val="0"/>
        <w:szCs w:val="21"/>
      </w:rPr>
      <w:t>条</w:t>
    </w:r>
    <w:r>
      <w:rPr>
        <w:rFonts w:ascii="Times New Roman" w:hAnsi="Times New Roman" w:hint="eastAsia"/>
        <w:noProof/>
        <w:kern w:val="0"/>
        <w:szCs w:val="21"/>
      </w:rPr>
      <w:t>.doc</w:t>
    </w:r>
    <w:r w:rsidRPr="00CF1C1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B50" w:rsidRDefault="001E0B50">
      <w:r>
        <w:separator/>
      </w:r>
    </w:p>
  </w:footnote>
  <w:footnote w:type="continuationSeparator" w:id="0">
    <w:p w:rsidR="001E0B50" w:rsidRDefault="001E0B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C25"/>
    <w:rsid w:val="00137EDD"/>
    <w:rsid w:val="00194409"/>
    <w:rsid w:val="001D09E2"/>
    <w:rsid w:val="001E0B50"/>
    <w:rsid w:val="002F34EA"/>
    <w:rsid w:val="00311D6F"/>
    <w:rsid w:val="00407C0E"/>
    <w:rsid w:val="0049444A"/>
    <w:rsid w:val="005E76A1"/>
    <w:rsid w:val="00601520"/>
    <w:rsid w:val="006F2C25"/>
    <w:rsid w:val="007829A5"/>
    <w:rsid w:val="007E0BDF"/>
    <w:rsid w:val="00922587"/>
    <w:rsid w:val="00970202"/>
    <w:rsid w:val="00A02914"/>
    <w:rsid w:val="00C92062"/>
    <w:rsid w:val="00CF1C14"/>
    <w:rsid w:val="00DE6F3F"/>
    <w:rsid w:val="00ED4E63"/>
    <w:rsid w:val="00FA4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6A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D4E63"/>
    <w:pPr>
      <w:tabs>
        <w:tab w:val="center" w:pos="4252"/>
        <w:tab w:val="right" w:pos="8504"/>
      </w:tabs>
      <w:snapToGrid w:val="0"/>
    </w:pPr>
  </w:style>
  <w:style w:type="character" w:styleId="a4">
    <w:name w:val="page number"/>
    <w:basedOn w:val="a0"/>
    <w:rsid w:val="00ED4E63"/>
  </w:style>
  <w:style w:type="paragraph" w:styleId="a5">
    <w:name w:val="header"/>
    <w:basedOn w:val="a"/>
    <w:rsid w:val="00ED4E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932900">
      <w:bodyDiv w:val="1"/>
      <w:marLeft w:val="0"/>
      <w:marRight w:val="0"/>
      <w:marTop w:val="0"/>
      <w:marBottom w:val="0"/>
      <w:divBdr>
        <w:top w:val="none" w:sz="0" w:space="0" w:color="auto"/>
        <w:left w:val="none" w:sz="0" w:space="0" w:color="auto"/>
        <w:bottom w:val="none" w:sz="0" w:space="0" w:color="auto"/>
        <w:right w:val="none" w:sz="0" w:space="0" w:color="auto"/>
      </w:divBdr>
    </w:div>
    <w:div w:id="1399743232">
      <w:bodyDiv w:val="1"/>
      <w:marLeft w:val="0"/>
      <w:marRight w:val="0"/>
      <w:marTop w:val="0"/>
      <w:marBottom w:val="0"/>
      <w:divBdr>
        <w:top w:val="none" w:sz="0" w:space="0" w:color="auto"/>
        <w:left w:val="none" w:sz="0" w:space="0" w:color="auto"/>
        <w:bottom w:val="none" w:sz="0" w:space="0" w:color="auto"/>
        <w:right w:val="none" w:sz="0" w:space="0" w:color="auto"/>
      </w:divBdr>
    </w:div>
    <w:div w:id="1663509734">
      <w:bodyDiv w:val="1"/>
      <w:marLeft w:val="0"/>
      <w:marRight w:val="0"/>
      <w:marTop w:val="0"/>
      <w:marBottom w:val="0"/>
      <w:divBdr>
        <w:top w:val="none" w:sz="0" w:space="0" w:color="auto"/>
        <w:left w:val="none" w:sz="0" w:space="0" w:color="auto"/>
        <w:bottom w:val="none" w:sz="0" w:space="0" w:color="auto"/>
        <w:right w:val="none" w:sz="0" w:space="0" w:color="auto"/>
      </w:divBdr>
      <w:divsChild>
        <w:div w:id="133645209">
          <w:marLeft w:val="240"/>
          <w:marRight w:val="0"/>
          <w:marTop w:val="0"/>
          <w:marBottom w:val="0"/>
          <w:divBdr>
            <w:top w:val="none" w:sz="0" w:space="0" w:color="auto"/>
            <w:left w:val="none" w:sz="0" w:space="0" w:color="auto"/>
            <w:bottom w:val="none" w:sz="0" w:space="0" w:color="auto"/>
            <w:right w:val="none" w:sz="0" w:space="0" w:color="auto"/>
          </w:divBdr>
        </w:div>
        <w:div w:id="477233169">
          <w:marLeft w:val="240"/>
          <w:marRight w:val="0"/>
          <w:marTop w:val="0"/>
          <w:marBottom w:val="0"/>
          <w:divBdr>
            <w:top w:val="none" w:sz="0" w:space="0" w:color="auto"/>
            <w:left w:val="none" w:sz="0" w:space="0" w:color="auto"/>
            <w:bottom w:val="none" w:sz="0" w:space="0" w:color="auto"/>
            <w:right w:val="none" w:sz="0" w:space="0" w:color="auto"/>
          </w:divBdr>
        </w:div>
      </w:divsChild>
    </w:div>
    <w:div w:id="1961649614">
      <w:bodyDiv w:val="1"/>
      <w:marLeft w:val="0"/>
      <w:marRight w:val="0"/>
      <w:marTop w:val="0"/>
      <w:marBottom w:val="0"/>
      <w:divBdr>
        <w:top w:val="none" w:sz="0" w:space="0" w:color="auto"/>
        <w:left w:val="none" w:sz="0" w:space="0" w:color="auto"/>
        <w:bottom w:val="none" w:sz="0" w:space="0" w:color="auto"/>
        <w:right w:val="none" w:sz="0" w:space="0" w:color="auto"/>
      </w:divBdr>
    </w:div>
    <w:div w:id="205816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451</Words>
  <Characters>2577</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2024-06-26T06:52:00Z</dcterms:created>
  <dcterms:modified xsi:type="dcterms:W3CDTF">2024-06-26T06:52:00Z</dcterms:modified>
</cp:coreProperties>
</file>