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0E0" w:rsidRDefault="007420E0" w:rsidP="007420E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420E0" w:rsidRDefault="00BB6331" w:rsidP="00BB6331">
      <w:pPr>
        <w:rPr>
          <w:rFonts w:hint="eastAsia"/>
        </w:rPr>
      </w:pPr>
    </w:p>
    <w:p w:rsidR="00EC3D2E" w:rsidRDefault="00EC3D2E" w:rsidP="007420E0">
      <w:pPr>
        <w:ind w:leftChars="85" w:left="178"/>
        <w:rPr>
          <w:rFonts w:hint="eastAsia"/>
        </w:rPr>
      </w:pPr>
      <w:r>
        <w:rPr>
          <w:rFonts w:hint="eastAsia"/>
        </w:rPr>
        <w:t>（無免許市場における取引の禁止）</w:t>
      </w:r>
    </w:p>
    <w:p w:rsidR="00EC3D2E" w:rsidRDefault="00EC3D2E" w:rsidP="007420E0">
      <w:pPr>
        <w:ind w:left="179" w:hangingChars="85" w:hanging="179"/>
        <w:rPr>
          <w:rFonts w:hint="eastAsia"/>
        </w:rPr>
      </w:pPr>
      <w:r w:rsidRPr="007420E0">
        <w:rPr>
          <w:rFonts w:hint="eastAsia"/>
          <w:b/>
        </w:rPr>
        <w:t>第百六十七条の二</w:t>
      </w:r>
      <w:r>
        <w:rPr>
          <w:rFonts w:hint="eastAsia"/>
        </w:rPr>
        <w:t xml:space="preserve">　何人も、第八十条第一項の規定に違反して開設される金融商品市場により次に掲げる取引をしてはならない。</w:t>
      </w:r>
    </w:p>
    <w:p w:rsidR="00EC3D2E" w:rsidRDefault="00EC3D2E" w:rsidP="00D14270">
      <w:pPr>
        <w:ind w:leftChars="86" w:left="359" w:hangingChars="85" w:hanging="178"/>
        <w:rPr>
          <w:rFonts w:hint="eastAsia"/>
        </w:rPr>
      </w:pPr>
      <w:r>
        <w:rPr>
          <w:rFonts w:hint="eastAsia"/>
        </w:rPr>
        <w:t>一　有価証券の売買</w:t>
      </w:r>
    </w:p>
    <w:p w:rsidR="00BB6331" w:rsidRDefault="00EC3D2E" w:rsidP="00D14270">
      <w:pPr>
        <w:ind w:leftChars="86" w:left="359" w:hangingChars="85" w:hanging="178"/>
        <w:rPr>
          <w:rFonts w:hint="eastAsia"/>
        </w:rPr>
      </w:pPr>
      <w:r>
        <w:rPr>
          <w:rFonts w:hint="eastAsia"/>
        </w:rPr>
        <w:t>二　市場デリバティブ取引</w:t>
      </w:r>
    </w:p>
    <w:p w:rsidR="00641E16" w:rsidRDefault="00641E16" w:rsidP="00BB6331">
      <w:pPr>
        <w:rPr>
          <w:rFonts w:hint="eastAsia"/>
        </w:rPr>
      </w:pPr>
    </w:p>
    <w:p w:rsidR="00641E16" w:rsidRDefault="00641E16" w:rsidP="00BB6331">
      <w:pPr>
        <w:rPr>
          <w:rFonts w:hint="eastAsia"/>
        </w:rPr>
      </w:pPr>
    </w:p>
    <w:p w:rsidR="007420E0" w:rsidRDefault="007420E0" w:rsidP="007420E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420E0" w:rsidRDefault="007420E0" w:rsidP="007420E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F6742">
        <w:rPr>
          <w:rFonts w:hint="eastAsia"/>
        </w:rPr>
        <w:t>（改正なし）</w:t>
      </w:r>
    </w:p>
    <w:p w:rsidR="00AE4FBA" w:rsidRDefault="00BB6331" w:rsidP="00AE4FB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AE4FBA" w:rsidRDefault="00AE4FBA" w:rsidP="00AE4FBA">
      <w:pPr>
        <w:rPr>
          <w:rFonts w:hint="eastAsia"/>
        </w:rPr>
      </w:pPr>
    </w:p>
    <w:p w:rsidR="00AE4FBA" w:rsidRDefault="00AE4FBA" w:rsidP="00AE4FBA">
      <w:pPr>
        <w:rPr>
          <w:rFonts w:hint="eastAsia"/>
        </w:rPr>
      </w:pPr>
      <w:r>
        <w:rPr>
          <w:rFonts w:hint="eastAsia"/>
        </w:rPr>
        <w:t>（改正後）</w:t>
      </w:r>
    </w:p>
    <w:p w:rsidR="00AE4FBA" w:rsidRPr="00AE4FBA" w:rsidRDefault="00AE4FBA" w:rsidP="00AE4FBA">
      <w:pPr>
        <w:rPr>
          <w:rFonts w:hint="eastAsia"/>
        </w:rPr>
      </w:pPr>
      <w:r w:rsidRPr="00AE4FBA">
        <w:rPr>
          <w:rFonts w:hint="eastAsia"/>
        </w:rPr>
        <w:t>（無免許市場における取引の禁止）</w:t>
      </w:r>
    </w:p>
    <w:p w:rsidR="00AE4FBA" w:rsidRPr="00AE4FBA" w:rsidRDefault="00AE4FBA" w:rsidP="00AE4FBA">
      <w:pPr>
        <w:ind w:left="178" w:hangingChars="85" w:hanging="178"/>
        <w:rPr>
          <w:rFonts w:hint="eastAsia"/>
        </w:rPr>
      </w:pPr>
      <w:r w:rsidRPr="00AE4FBA">
        <w:rPr>
          <w:rFonts w:hint="eastAsia"/>
        </w:rPr>
        <w:t>第百六十七条の二　何人も、第八十条第一項の規定に違反して開設される</w:t>
      </w:r>
      <w:r w:rsidRPr="00AE4FBA">
        <w:rPr>
          <w:rFonts w:hint="eastAsia"/>
          <w:u w:val="single" w:color="FF0000"/>
        </w:rPr>
        <w:t>金融商品市場</w:t>
      </w:r>
      <w:r w:rsidRPr="00AE4FBA">
        <w:rPr>
          <w:rFonts w:hint="eastAsia"/>
        </w:rPr>
        <w:t>により次に掲げる取引をしてはならない。</w:t>
      </w:r>
    </w:p>
    <w:p w:rsidR="00AE4FBA" w:rsidRPr="00AE4FBA" w:rsidRDefault="00AE4FBA" w:rsidP="00AE4FBA">
      <w:pPr>
        <w:ind w:leftChars="86" w:left="359" w:hangingChars="85" w:hanging="178"/>
        <w:rPr>
          <w:rFonts w:hint="eastAsia"/>
        </w:rPr>
      </w:pPr>
      <w:r w:rsidRPr="00AE4FBA">
        <w:rPr>
          <w:rFonts w:hint="eastAsia"/>
        </w:rPr>
        <w:t>一　有価証券の売買</w:t>
      </w:r>
    </w:p>
    <w:p w:rsidR="00AE4FBA" w:rsidRPr="00AE4FBA" w:rsidRDefault="00AE4FBA" w:rsidP="00AE4FBA">
      <w:pPr>
        <w:ind w:leftChars="86" w:left="359" w:hangingChars="85" w:hanging="178"/>
        <w:rPr>
          <w:rFonts w:hint="eastAsia"/>
        </w:rPr>
      </w:pPr>
      <w:r w:rsidRPr="00AE4FBA">
        <w:rPr>
          <w:rFonts w:hint="eastAsia"/>
        </w:rPr>
        <w:t>二　市場デリバティブ取引</w:t>
      </w:r>
    </w:p>
    <w:p w:rsidR="00AE4FBA" w:rsidRPr="00AE4FBA" w:rsidRDefault="00AE4FBA" w:rsidP="00AE4FBA">
      <w:pPr>
        <w:ind w:left="178" w:hangingChars="85" w:hanging="178"/>
        <w:rPr>
          <w:rFonts w:hint="eastAsia"/>
        </w:rPr>
      </w:pPr>
    </w:p>
    <w:p w:rsidR="00AE4FBA" w:rsidRPr="00AE4FBA" w:rsidRDefault="00AE4FBA" w:rsidP="00AE4FBA">
      <w:pPr>
        <w:ind w:left="178" w:hangingChars="85" w:hanging="178"/>
        <w:rPr>
          <w:rFonts w:hint="eastAsia"/>
        </w:rPr>
      </w:pPr>
      <w:r w:rsidRPr="00AE4FBA">
        <w:rPr>
          <w:rFonts w:hint="eastAsia"/>
        </w:rPr>
        <w:t>（改正前）</w:t>
      </w:r>
    </w:p>
    <w:p w:rsidR="00AE4FBA" w:rsidRPr="00AE4FBA" w:rsidRDefault="00AE4FBA" w:rsidP="00AE4FBA">
      <w:pPr>
        <w:rPr>
          <w:rFonts w:hint="eastAsia"/>
        </w:rPr>
      </w:pPr>
      <w:r w:rsidRPr="00AE4FBA">
        <w:rPr>
          <w:rFonts w:hint="eastAsia"/>
        </w:rPr>
        <w:t>（無免許市場における取引の禁止）</w:t>
      </w:r>
    </w:p>
    <w:p w:rsidR="00AE4FBA" w:rsidRPr="00AE4FBA" w:rsidRDefault="00AE4FBA" w:rsidP="00AE4FBA">
      <w:pPr>
        <w:ind w:left="178" w:hangingChars="85" w:hanging="178"/>
        <w:rPr>
          <w:rFonts w:hint="eastAsia"/>
        </w:rPr>
      </w:pPr>
      <w:r w:rsidRPr="00AE4FBA">
        <w:rPr>
          <w:rFonts w:hint="eastAsia"/>
        </w:rPr>
        <w:t>第百六十七条の二　何人も、第八十条第一項の規定に違反して開設される</w:t>
      </w:r>
      <w:r w:rsidRPr="00AE4FBA">
        <w:rPr>
          <w:rFonts w:hint="eastAsia"/>
          <w:u w:val="single" w:color="FF0000"/>
        </w:rPr>
        <w:t>有価証券市場</w:t>
      </w:r>
      <w:r w:rsidRPr="00AE4FBA">
        <w:rPr>
          <w:rFonts w:hint="eastAsia"/>
        </w:rPr>
        <w:t>により次に掲げる取引をしてはならない。</w:t>
      </w:r>
    </w:p>
    <w:p w:rsidR="00AE4FBA" w:rsidRPr="00AE4FBA" w:rsidRDefault="00AE4FBA" w:rsidP="00AE4FBA">
      <w:pPr>
        <w:ind w:leftChars="86" w:left="359" w:hangingChars="85" w:hanging="178"/>
        <w:rPr>
          <w:rFonts w:hint="eastAsia"/>
        </w:rPr>
      </w:pPr>
      <w:r w:rsidRPr="00AE4FBA">
        <w:rPr>
          <w:rFonts w:hint="eastAsia"/>
        </w:rPr>
        <w:t>一　有価証券の売買</w:t>
      </w:r>
    </w:p>
    <w:p w:rsidR="00AE4FBA" w:rsidRPr="00AE4FBA" w:rsidRDefault="00AE4FBA" w:rsidP="00AE4FBA">
      <w:pPr>
        <w:ind w:leftChars="86" w:left="359" w:hangingChars="85" w:hanging="178"/>
        <w:rPr>
          <w:rFonts w:hint="eastAsia"/>
        </w:rPr>
      </w:pPr>
      <w:r w:rsidRPr="00AE4FBA">
        <w:rPr>
          <w:rFonts w:hint="eastAsia"/>
        </w:rPr>
        <w:t>二　市場デリバティブ取引</w:t>
      </w:r>
    </w:p>
    <w:p w:rsidR="00AE4FBA" w:rsidRPr="00AE4FBA" w:rsidRDefault="00AE4FBA" w:rsidP="00AE4FBA">
      <w:pPr>
        <w:rPr>
          <w:rFonts w:hint="eastAsia"/>
        </w:rPr>
      </w:pPr>
    </w:p>
    <w:p w:rsidR="005B1A9E" w:rsidRPr="00AE4FBA" w:rsidRDefault="005B1A9E" w:rsidP="005B1A9E"/>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F6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F6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F6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F6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F67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F6742">
        <w:rPr>
          <w:rFonts w:hint="eastAsia"/>
        </w:rPr>
        <w:t>（改正なし）</w:t>
      </w:r>
    </w:p>
    <w:p w:rsidR="00A54ECB" w:rsidRDefault="00A54ECB" w:rsidP="00A54EC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14270">
        <w:tab/>
      </w:r>
      <w:r w:rsidR="00D1427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14270" w:rsidRDefault="00D14270" w:rsidP="00D14270"/>
    <w:p w:rsidR="00D14270" w:rsidRPr="00A54ECB" w:rsidRDefault="00D14270" w:rsidP="00D14270">
      <w:pPr>
        <w:rPr>
          <w:u w:color="FF0000"/>
        </w:rPr>
      </w:pPr>
      <w:r w:rsidRPr="00A54ECB">
        <w:rPr>
          <w:rFonts w:hint="eastAsia"/>
          <w:u w:color="FF0000"/>
        </w:rPr>
        <w:t>（改正後）</w:t>
      </w:r>
    </w:p>
    <w:p w:rsidR="00D14270" w:rsidRPr="00A54ECB" w:rsidRDefault="00D14270" w:rsidP="00D14270">
      <w:pPr>
        <w:rPr>
          <w:rFonts w:hint="eastAsia"/>
          <w:u w:color="FF0000"/>
        </w:rPr>
      </w:pPr>
      <w:r w:rsidRPr="00A54ECB">
        <w:rPr>
          <w:rFonts w:hint="eastAsia"/>
          <w:u w:val="single" w:color="FF0000"/>
        </w:rPr>
        <w:t>（無免許市場における取引の禁止）</w:t>
      </w:r>
    </w:p>
    <w:p w:rsidR="00D14270" w:rsidRPr="00A54ECB" w:rsidRDefault="00D14270" w:rsidP="00D14270">
      <w:pPr>
        <w:ind w:left="178" w:hangingChars="85" w:hanging="178"/>
        <w:rPr>
          <w:rFonts w:hint="eastAsia"/>
          <w:u w:color="FF0000"/>
        </w:rPr>
      </w:pPr>
      <w:r w:rsidRPr="00A54ECB">
        <w:rPr>
          <w:rFonts w:hint="eastAsia"/>
          <w:u w:color="FF0000"/>
        </w:rPr>
        <w:t>第百六十七条の二　何人も、</w:t>
      </w:r>
      <w:r w:rsidRPr="00A54ECB">
        <w:rPr>
          <w:rFonts w:hint="eastAsia"/>
          <w:u w:val="single" w:color="FF0000"/>
        </w:rPr>
        <w:t>第八十条第一項</w:t>
      </w:r>
      <w:r w:rsidRPr="00A54ECB">
        <w:rPr>
          <w:rFonts w:hint="eastAsia"/>
          <w:u w:color="FF0000"/>
        </w:rPr>
        <w:t>の規定に違反して開設される</w:t>
      </w:r>
      <w:r w:rsidR="00847096">
        <w:rPr>
          <w:rFonts w:hint="eastAsia"/>
          <w:u w:color="FF0000"/>
        </w:rPr>
        <w:t>有価証券</w:t>
      </w:r>
      <w:r w:rsidRPr="00A54ECB">
        <w:rPr>
          <w:rFonts w:hint="eastAsia"/>
          <w:u w:color="FF0000"/>
        </w:rPr>
        <w:t>市場により次に掲げる取引をしてはならない。</w:t>
      </w:r>
    </w:p>
    <w:p w:rsidR="00D14270" w:rsidRPr="00A54ECB" w:rsidRDefault="00D14270" w:rsidP="00D14270">
      <w:pPr>
        <w:ind w:leftChars="86" w:left="359" w:hangingChars="85" w:hanging="178"/>
        <w:rPr>
          <w:rFonts w:hint="eastAsia"/>
          <w:u w:color="FF0000"/>
        </w:rPr>
      </w:pPr>
      <w:r w:rsidRPr="00A54ECB">
        <w:rPr>
          <w:rFonts w:hint="eastAsia"/>
          <w:u w:color="FF0000"/>
        </w:rPr>
        <w:t>一　有価証券の売買</w:t>
      </w:r>
    </w:p>
    <w:p w:rsidR="00D14270" w:rsidRPr="00A54ECB" w:rsidRDefault="00D14270" w:rsidP="00D14270">
      <w:pPr>
        <w:ind w:leftChars="86" w:left="359" w:hangingChars="85" w:hanging="178"/>
        <w:rPr>
          <w:rFonts w:hint="eastAsia"/>
          <w:u w:color="FF0000"/>
        </w:rPr>
      </w:pPr>
      <w:r w:rsidRPr="00A54ECB">
        <w:rPr>
          <w:rFonts w:hint="eastAsia"/>
          <w:u w:color="FF0000"/>
        </w:rPr>
        <w:t xml:space="preserve">二　</w:t>
      </w:r>
      <w:r w:rsidRPr="00A54ECB">
        <w:rPr>
          <w:rFonts w:hint="eastAsia"/>
          <w:u w:val="single" w:color="FF0000"/>
        </w:rPr>
        <w:t>市場デリバティブ取引</w:t>
      </w:r>
    </w:p>
    <w:p w:rsidR="00D14270" w:rsidRPr="00A54ECB" w:rsidRDefault="00D14270" w:rsidP="00D14270">
      <w:pPr>
        <w:ind w:left="178" w:hangingChars="85" w:hanging="178"/>
        <w:rPr>
          <w:u w:color="FF0000"/>
        </w:rPr>
      </w:pPr>
    </w:p>
    <w:p w:rsidR="00D14270" w:rsidRPr="00A54ECB" w:rsidRDefault="00D14270" w:rsidP="00D14270">
      <w:pPr>
        <w:ind w:left="178" w:hangingChars="85" w:hanging="178"/>
        <w:rPr>
          <w:u w:color="FF0000"/>
        </w:rPr>
      </w:pPr>
      <w:r w:rsidRPr="00A54ECB">
        <w:rPr>
          <w:rFonts w:hint="eastAsia"/>
          <w:u w:color="FF0000"/>
        </w:rPr>
        <w:t>（改正前）</w:t>
      </w:r>
    </w:p>
    <w:p w:rsidR="00D14270" w:rsidRPr="00A54ECB" w:rsidRDefault="00D14270" w:rsidP="00D14270">
      <w:pPr>
        <w:rPr>
          <w:u w:val="single" w:color="FF0000"/>
        </w:rPr>
      </w:pPr>
      <w:r w:rsidRPr="00A54ECB">
        <w:rPr>
          <w:rFonts w:hint="eastAsia"/>
          <w:u w:val="single" w:color="FF0000"/>
        </w:rPr>
        <w:t>（新設）</w:t>
      </w:r>
    </w:p>
    <w:p w:rsidR="00D14270" w:rsidRPr="00A54ECB" w:rsidRDefault="00D14270" w:rsidP="00D14270">
      <w:pPr>
        <w:ind w:left="178" w:hangingChars="85" w:hanging="178"/>
        <w:rPr>
          <w:rFonts w:hint="eastAsia"/>
          <w:u w:color="FF0000"/>
        </w:rPr>
      </w:pPr>
      <w:r w:rsidRPr="00A54ECB">
        <w:rPr>
          <w:rFonts w:hint="eastAsia"/>
          <w:u w:color="FF0000"/>
        </w:rPr>
        <w:t>第百六十七条の二　何人も、</w:t>
      </w:r>
      <w:r w:rsidRPr="00A54ECB">
        <w:rPr>
          <w:rFonts w:hint="eastAsia"/>
          <w:u w:val="single" w:color="FF0000"/>
        </w:rPr>
        <w:t>第八十条</w:t>
      </w:r>
      <w:r w:rsidRPr="00A54ECB">
        <w:rPr>
          <w:rFonts w:hint="eastAsia"/>
          <w:u w:color="FF0000"/>
        </w:rPr>
        <w:t>の規定に違反して開設される</w:t>
      </w:r>
      <w:r w:rsidR="00847096">
        <w:rPr>
          <w:rFonts w:hint="eastAsia"/>
          <w:u w:color="FF0000"/>
        </w:rPr>
        <w:t>有価証券</w:t>
      </w:r>
      <w:r w:rsidRPr="00A54ECB">
        <w:rPr>
          <w:rFonts w:hint="eastAsia"/>
          <w:u w:color="FF0000"/>
        </w:rPr>
        <w:t>市場により次に掲げる取引をしてはならない。</w:t>
      </w:r>
    </w:p>
    <w:p w:rsidR="00D14270" w:rsidRPr="00A54ECB" w:rsidRDefault="00D14270" w:rsidP="00D14270">
      <w:pPr>
        <w:ind w:leftChars="86" w:left="359" w:hangingChars="85" w:hanging="178"/>
        <w:rPr>
          <w:rFonts w:hint="eastAsia"/>
          <w:u w:color="FF0000"/>
        </w:rPr>
      </w:pPr>
      <w:r w:rsidRPr="00A54ECB">
        <w:rPr>
          <w:rFonts w:hint="eastAsia"/>
          <w:u w:color="FF0000"/>
        </w:rPr>
        <w:t>一　有価証券の売買</w:t>
      </w:r>
    </w:p>
    <w:p w:rsidR="00D14270" w:rsidRPr="00A54ECB" w:rsidRDefault="00D14270" w:rsidP="00D14270">
      <w:pPr>
        <w:ind w:leftChars="86" w:left="359" w:hangingChars="85" w:hanging="178"/>
        <w:rPr>
          <w:rFonts w:hint="eastAsia"/>
          <w:u w:val="single" w:color="FF0000"/>
        </w:rPr>
      </w:pPr>
      <w:r w:rsidRPr="00A54ECB">
        <w:rPr>
          <w:rFonts w:hint="eastAsia"/>
          <w:u w:color="FF0000"/>
        </w:rPr>
        <w:t xml:space="preserve">二　</w:t>
      </w:r>
      <w:r w:rsidR="00A54ECB" w:rsidRPr="00A54ECB">
        <w:rPr>
          <w:rFonts w:hint="eastAsia"/>
          <w:u w:val="single" w:color="FF0000"/>
        </w:rPr>
        <w:t>有価証券指数等先物取引又は有価証券オプション取引</w:t>
      </w:r>
    </w:p>
    <w:p w:rsidR="00D14270" w:rsidRPr="00A54ECB" w:rsidRDefault="00D14270" w:rsidP="00D14270">
      <w:pPr>
        <w:rPr>
          <w:u w:color="FF0000"/>
        </w:rPr>
      </w:pPr>
    </w:p>
    <w:p w:rsidR="00D14270" w:rsidRPr="00A54ECB" w:rsidRDefault="00D14270" w:rsidP="00D14270">
      <w:pPr>
        <w:ind w:left="178" w:hangingChars="85" w:hanging="178"/>
        <w:rPr>
          <w:u w:color="FF0000"/>
        </w:rPr>
      </w:pP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17</w:t>
      </w:r>
      <w:r w:rsidRPr="00A54ECB">
        <w:rPr>
          <w:rFonts w:hint="eastAsia"/>
          <w:u w:color="FF0000"/>
        </w:rPr>
        <w:t>年</w:t>
      </w:r>
      <w:r w:rsidRPr="00A54ECB">
        <w:rPr>
          <w:rFonts w:hint="eastAsia"/>
          <w:u w:color="FF0000"/>
        </w:rPr>
        <w:t>10</w:t>
      </w:r>
      <w:r w:rsidRPr="00A54ECB">
        <w:rPr>
          <w:rFonts w:hint="eastAsia"/>
          <w:u w:color="FF0000"/>
        </w:rPr>
        <w:t>月</w:t>
      </w:r>
      <w:r w:rsidRPr="00A54ECB">
        <w:rPr>
          <w:rFonts w:hint="eastAsia"/>
          <w:u w:color="FF0000"/>
        </w:rPr>
        <w:t>21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102</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17</w:t>
      </w:r>
      <w:r w:rsidRPr="00A54ECB">
        <w:rPr>
          <w:rFonts w:hint="eastAsia"/>
          <w:u w:color="FF0000"/>
        </w:rPr>
        <w:t>年</w:t>
      </w:r>
      <w:r w:rsidRPr="00A54ECB">
        <w:rPr>
          <w:rFonts w:hint="eastAsia"/>
          <w:u w:color="FF0000"/>
        </w:rPr>
        <w:t>7</w:t>
      </w:r>
      <w:r w:rsidRPr="00A54ECB">
        <w:rPr>
          <w:rFonts w:hint="eastAsia"/>
          <w:u w:color="FF0000"/>
        </w:rPr>
        <w:t>月</w:t>
      </w:r>
      <w:r w:rsidRPr="00A54ECB">
        <w:rPr>
          <w:rFonts w:hint="eastAsia"/>
          <w:u w:color="FF0000"/>
        </w:rPr>
        <w:t>26</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87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17</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29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76</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17</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6</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40</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10</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165</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8</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159</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154</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147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18</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124</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97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88</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87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2</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76</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12</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43</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15</w:t>
      </w:r>
      <w:r w:rsidRPr="00A54ECB">
        <w:rPr>
          <w:rFonts w:hint="eastAsia"/>
          <w:u w:color="FF0000"/>
        </w:rPr>
        <w:t>年</w:t>
      </w:r>
      <w:r w:rsidRPr="00A54ECB">
        <w:rPr>
          <w:rFonts w:hint="eastAsia"/>
          <w:u w:color="FF0000"/>
        </w:rPr>
        <w:t>7</w:t>
      </w:r>
      <w:r w:rsidRPr="00A54ECB">
        <w:rPr>
          <w:rFonts w:hint="eastAsia"/>
          <w:u w:color="FF0000"/>
        </w:rPr>
        <w:t>月</w:t>
      </w:r>
      <w:r w:rsidRPr="00A54ECB">
        <w:rPr>
          <w:rFonts w:hint="eastAsia"/>
          <w:u w:color="FF0000"/>
        </w:rPr>
        <w:t>30</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132</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15</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6</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67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15</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30</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54</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14</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13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155</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lastRenderedPageBreak/>
        <w:t>【平成</w:t>
      </w:r>
      <w:r w:rsidRPr="00A54ECB">
        <w:rPr>
          <w:rFonts w:hint="eastAsia"/>
          <w:u w:color="FF0000"/>
        </w:rPr>
        <w:t>14</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13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152</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14</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12</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65</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14</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29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47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14</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29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45</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11</w:t>
      </w:r>
      <w:r w:rsidRPr="00A54ECB">
        <w:rPr>
          <w:rFonts w:hint="eastAsia"/>
          <w:u w:color="FF0000"/>
        </w:rPr>
        <w:t>月</w:t>
      </w:r>
      <w:r w:rsidRPr="00A54ECB">
        <w:rPr>
          <w:rFonts w:hint="eastAsia"/>
          <w:u w:color="FF0000"/>
        </w:rPr>
        <w:t>30</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134</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11</w:t>
      </w:r>
      <w:r w:rsidRPr="00A54ECB">
        <w:rPr>
          <w:rFonts w:hint="eastAsia"/>
          <w:u w:color="FF0000"/>
        </w:rPr>
        <w:t>月</w:t>
      </w:r>
      <w:r w:rsidRPr="00A54ECB">
        <w:rPr>
          <w:rFonts w:hint="eastAsia"/>
          <w:u w:color="FF0000"/>
        </w:rPr>
        <w:t>28</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129</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11</w:t>
      </w:r>
      <w:r w:rsidRPr="00A54ECB">
        <w:rPr>
          <w:rFonts w:hint="eastAsia"/>
          <w:u w:color="FF0000"/>
        </w:rPr>
        <w:t>月</w:t>
      </w:r>
      <w:r w:rsidRPr="00A54ECB">
        <w:rPr>
          <w:rFonts w:hint="eastAsia"/>
          <w:u w:color="FF0000"/>
        </w:rPr>
        <w:t>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117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29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80</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27</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75</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8</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41</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12</w:t>
      </w:r>
      <w:r w:rsidRPr="00A54ECB">
        <w:rPr>
          <w:rFonts w:hint="eastAsia"/>
          <w:u w:color="FF0000"/>
        </w:rPr>
        <w:t>年</w:t>
      </w:r>
      <w:r w:rsidRPr="00A54ECB">
        <w:rPr>
          <w:rFonts w:hint="eastAsia"/>
          <w:u w:color="FF0000"/>
        </w:rPr>
        <w:t>11</w:t>
      </w:r>
      <w:r w:rsidRPr="00A54ECB">
        <w:rPr>
          <w:rFonts w:hint="eastAsia"/>
          <w:u w:color="FF0000"/>
        </w:rPr>
        <w:t>月</w:t>
      </w:r>
      <w:r w:rsidRPr="00A54ECB">
        <w:rPr>
          <w:rFonts w:hint="eastAsia"/>
          <w:u w:color="FF0000"/>
        </w:rPr>
        <w:t>29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129</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12</w:t>
      </w:r>
      <w:r w:rsidRPr="00A54ECB">
        <w:rPr>
          <w:rFonts w:hint="eastAsia"/>
          <w:u w:color="FF0000"/>
        </w:rPr>
        <w:t>年</w:t>
      </w:r>
      <w:r w:rsidRPr="00A54ECB">
        <w:rPr>
          <w:rFonts w:hint="eastAsia"/>
          <w:u w:color="FF0000"/>
        </w:rPr>
        <w:t>11</w:t>
      </w:r>
      <w:r w:rsidRPr="00A54ECB">
        <w:rPr>
          <w:rFonts w:hint="eastAsia"/>
          <w:u w:color="FF0000"/>
        </w:rPr>
        <w:t>月</w:t>
      </w:r>
      <w:r w:rsidRPr="00A54ECB">
        <w:rPr>
          <w:rFonts w:hint="eastAsia"/>
          <w:u w:color="FF0000"/>
        </w:rPr>
        <w:t>27</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126</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12</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31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97</w:t>
      </w:r>
      <w:r w:rsidRPr="00A54ECB">
        <w:rPr>
          <w:rFonts w:hint="eastAsia"/>
          <w:u w:color="FF0000"/>
        </w:rPr>
        <w:t>号】</w:t>
      </w:r>
      <w:r w:rsidR="00A54ECB">
        <w:tab/>
      </w:r>
      <w:r w:rsidR="00A54ECB">
        <w:rPr>
          <w:rFonts w:hint="eastAsia"/>
        </w:rPr>
        <w:t>（改正なし）</w:t>
      </w:r>
    </w:p>
    <w:p w:rsidR="003E5EF8" w:rsidRPr="00A54ECB" w:rsidRDefault="00BB6331" w:rsidP="003E5EF8">
      <w:pPr>
        <w:rPr>
          <w:u w:color="FF0000"/>
        </w:rPr>
      </w:pPr>
      <w:r w:rsidRPr="00A54ECB">
        <w:rPr>
          <w:rFonts w:hint="eastAsia"/>
          <w:u w:color="FF0000"/>
        </w:rPr>
        <w:t>【平成</w:t>
      </w:r>
      <w:r w:rsidRPr="00A54ECB">
        <w:rPr>
          <w:rFonts w:hint="eastAsia"/>
          <w:u w:color="FF0000"/>
        </w:rPr>
        <w:t>12</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31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96</w:t>
      </w:r>
      <w:r w:rsidRPr="00A54ECB">
        <w:rPr>
          <w:rFonts w:hint="eastAsia"/>
          <w:u w:color="FF0000"/>
        </w:rPr>
        <w:t>号】</w:t>
      </w:r>
    </w:p>
    <w:p w:rsidR="003E5EF8" w:rsidRPr="00A54ECB" w:rsidRDefault="003E5EF8" w:rsidP="003E5EF8">
      <w:pPr>
        <w:rPr>
          <w:u w:color="FF0000"/>
        </w:rPr>
      </w:pPr>
    </w:p>
    <w:p w:rsidR="003E5EF8" w:rsidRPr="00A54ECB" w:rsidRDefault="003E5EF8" w:rsidP="003E5EF8">
      <w:pPr>
        <w:rPr>
          <w:u w:color="FF0000"/>
        </w:rPr>
      </w:pPr>
      <w:r w:rsidRPr="00A54ECB">
        <w:rPr>
          <w:rFonts w:hint="eastAsia"/>
          <w:u w:color="FF0000"/>
        </w:rPr>
        <w:t>（改正後）</w:t>
      </w:r>
    </w:p>
    <w:p w:rsidR="003E5EF8" w:rsidRPr="00A54ECB" w:rsidRDefault="003E5EF8" w:rsidP="003E5EF8">
      <w:pPr>
        <w:ind w:left="178" w:hangingChars="85" w:hanging="178"/>
        <w:rPr>
          <w:rFonts w:hint="eastAsia"/>
          <w:u w:color="FF0000"/>
        </w:rPr>
      </w:pPr>
      <w:r w:rsidRPr="00A54ECB">
        <w:rPr>
          <w:rFonts w:hint="eastAsia"/>
          <w:u w:color="FF0000"/>
        </w:rPr>
        <w:t xml:space="preserve">第百六十七条の二　</w:t>
      </w:r>
      <w:r w:rsidRPr="00A54ECB">
        <w:rPr>
          <w:rFonts w:hint="eastAsia"/>
          <w:u w:val="single" w:color="FF0000"/>
        </w:rPr>
        <w:t xml:space="preserve">　</w:t>
      </w:r>
    </w:p>
    <w:p w:rsidR="003E5EF8" w:rsidRPr="00A54ECB" w:rsidRDefault="003E5EF8" w:rsidP="003E5EF8">
      <w:pPr>
        <w:ind w:left="178" w:hangingChars="85" w:hanging="178"/>
        <w:rPr>
          <w:rFonts w:hint="eastAsia"/>
          <w:u w:color="FF0000"/>
        </w:rPr>
      </w:pPr>
      <w:r w:rsidRPr="00A54ECB">
        <w:rPr>
          <w:rFonts w:hint="eastAsia"/>
          <w:u w:val="single" w:color="FF0000"/>
        </w:rPr>
        <w:t>①</w:t>
      </w:r>
      <w:r w:rsidRPr="00A54ECB">
        <w:rPr>
          <w:rFonts w:hint="eastAsia"/>
          <w:u w:color="FF0000"/>
        </w:rPr>
        <w:t xml:space="preserve">　何人も、</w:t>
      </w:r>
      <w:r w:rsidRPr="00A54ECB">
        <w:rPr>
          <w:rFonts w:hint="eastAsia"/>
          <w:u w:val="single" w:color="FF0000"/>
        </w:rPr>
        <w:t>第八十条の規定に違反して開設される有価証券市場</w:t>
      </w:r>
      <w:r w:rsidRPr="00A54ECB">
        <w:rPr>
          <w:rFonts w:hint="eastAsia"/>
          <w:u w:color="FF0000"/>
        </w:rPr>
        <w:t>により次に掲げる取引をしてはならない。</w:t>
      </w:r>
    </w:p>
    <w:p w:rsidR="003E5EF8" w:rsidRPr="00A54ECB" w:rsidRDefault="003E5EF8" w:rsidP="003E5EF8">
      <w:pPr>
        <w:ind w:leftChars="86" w:left="359" w:hangingChars="85" w:hanging="178"/>
        <w:rPr>
          <w:rFonts w:hint="eastAsia"/>
          <w:u w:color="FF0000"/>
        </w:rPr>
      </w:pPr>
      <w:r w:rsidRPr="00A54ECB">
        <w:rPr>
          <w:rFonts w:hint="eastAsia"/>
          <w:u w:color="FF0000"/>
        </w:rPr>
        <w:t>一　有価証券の売買</w:t>
      </w:r>
    </w:p>
    <w:p w:rsidR="003E5EF8" w:rsidRPr="00A54ECB" w:rsidRDefault="003E5EF8" w:rsidP="003E5EF8">
      <w:pPr>
        <w:ind w:leftChars="86" w:left="359" w:hangingChars="85" w:hanging="178"/>
        <w:rPr>
          <w:rFonts w:hint="eastAsia"/>
          <w:u w:color="FF0000"/>
        </w:rPr>
      </w:pPr>
      <w:r w:rsidRPr="00A54ECB">
        <w:rPr>
          <w:rFonts w:hint="eastAsia"/>
          <w:u w:color="FF0000"/>
        </w:rPr>
        <w:t>二　有価証券指数等先物取引又は有価証券オプション取引</w:t>
      </w:r>
      <w:r w:rsidRPr="00A54ECB">
        <w:rPr>
          <w:rFonts w:hint="eastAsia"/>
          <w:u w:val="single" w:color="FF0000"/>
        </w:rPr>
        <w:t xml:space="preserve">　</w:t>
      </w:r>
    </w:p>
    <w:p w:rsidR="003E5EF8" w:rsidRPr="00A54ECB" w:rsidRDefault="003E5EF8" w:rsidP="003E5EF8">
      <w:pPr>
        <w:ind w:left="178" w:hangingChars="85" w:hanging="178"/>
        <w:rPr>
          <w:rFonts w:hint="eastAsia"/>
          <w:u w:val="single" w:color="FF0000"/>
        </w:rPr>
      </w:pPr>
      <w:r w:rsidRPr="00A54ECB">
        <w:rPr>
          <w:rFonts w:hint="eastAsia"/>
          <w:u w:val="single" w:color="FF0000"/>
        </w:rPr>
        <w:t>（③　削除）</w:t>
      </w:r>
    </w:p>
    <w:p w:rsidR="003E5EF8" w:rsidRPr="00A54ECB" w:rsidRDefault="003E5EF8" w:rsidP="003E5EF8">
      <w:pPr>
        <w:ind w:left="178" w:hangingChars="85" w:hanging="178"/>
        <w:rPr>
          <w:u w:color="FF0000"/>
        </w:rPr>
      </w:pPr>
    </w:p>
    <w:p w:rsidR="003E5EF8" w:rsidRPr="00A54ECB" w:rsidRDefault="003E5EF8" w:rsidP="003E5EF8">
      <w:pPr>
        <w:ind w:left="178" w:hangingChars="85" w:hanging="178"/>
        <w:rPr>
          <w:u w:color="FF0000"/>
        </w:rPr>
      </w:pPr>
      <w:r w:rsidRPr="00A54ECB">
        <w:rPr>
          <w:rFonts w:hint="eastAsia"/>
          <w:u w:color="FF0000"/>
        </w:rPr>
        <w:t>（改正前）</w:t>
      </w:r>
    </w:p>
    <w:p w:rsidR="003E5EF8" w:rsidRPr="00A54ECB" w:rsidRDefault="003E5EF8" w:rsidP="003E5EF8">
      <w:pPr>
        <w:ind w:left="178" w:hangingChars="85" w:hanging="178"/>
        <w:rPr>
          <w:rFonts w:hint="eastAsia"/>
          <w:u w:color="FF0000"/>
        </w:rPr>
      </w:pPr>
      <w:r w:rsidRPr="00A54ECB">
        <w:rPr>
          <w:rFonts w:hint="eastAsia"/>
          <w:u w:color="FF0000"/>
        </w:rPr>
        <w:t xml:space="preserve">第百六十七条の二　</w:t>
      </w:r>
      <w:r w:rsidRPr="00A54ECB">
        <w:rPr>
          <w:rFonts w:hint="eastAsia"/>
          <w:u w:val="single" w:color="FF0000"/>
        </w:rPr>
        <w:t>何人も、取引所有価証券市場又は店頭売買有価証券市場に類似する市場を開設してはならない。</w:t>
      </w:r>
    </w:p>
    <w:p w:rsidR="003E5EF8" w:rsidRPr="00A54ECB" w:rsidRDefault="003E5EF8" w:rsidP="003E5EF8">
      <w:pPr>
        <w:ind w:left="178" w:hangingChars="85" w:hanging="178"/>
        <w:rPr>
          <w:rFonts w:hint="eastAsia"/>
          <w:u w:color="FF0000"/>
        </w:rPr>
      </w:pPr>
      <w:r w:rsidRPr="00A54ECB">
        <w:rPr>
          <w:rFonts w:hint="eastAsia"/>
          <w:u w:val="single" w:color="FF0000"/>
        </w:rPr>
        <w:t>②</w:t>
      </w:r>
      <w:r w:rsidRPr="00A54ECB">
        <w:rPr>
          <w:rFonts w:hint="eastAsia"/>
          <w:u w:color="FF0000"/>
        </w:rPr>
        <w:t xml:space="preserve">　何人も、</w:t>
      </w:r>
      <w:r w:rsidRPr="00A54ECB">
        <w:rPr>
          <w:rFonts w:hint="eastAsia"/>
          <w:u w:val="single" w:color="FF0000"/>
        </w:rPr>
        <w:t>前項に規定する類似する市場</w:t>
      </w:r>
      <w:r w:rsidRPr="00A54ECB">
        <w:rPr>
          <w:rFonts w:hint="eastAsia"/>
          <w:u w:color="FF0000"/>
        </w:rPr>
        <w:t>により次に掲げる取引をしてはならない。</w:t>
      </w:r>
    </w:p>
    <w:p w:rsidR="003E5EF8" w:rsidRPr="00A54ECB" w:rsidRDefault="003E5EF8" w:rsidP="003E5EF8">
      <w:pPr>
        <w:ind w:leftChars="86" w:left="359" w:hangingChars="85" w:hanging="178"/>
        <w:rPr>
          <w:rFonts w:hint="eastAsia"/>
          <w:u w:color="FF0000"/>
        </w:rPr>
      </w:pPr>
      <w:r w:rsidRPr="00A54ECB">
        <w:rPr>
          <w:rFonts w:hint="eastAsia"/>
          <w:u w:color="FF0000"/>
        </w:rPr>
        <w:t>一　有価証券の売買</w:t>
      </w:r>
    </w:p>
    <w:p w:rsidR="003E5EF8" w:rsidRPr="00A54ECB" w:rsidRDefault="003E5EF8" w:rsidP="003E5EF8">
      <w:pPr>
        <w:ind w:leftChars="86" w:left="359" w:hangingChars="85" w:hanging="178"/>
        <w:rPr>
          <w:rFonts w:hint="eastAsia"/>
          <w:u w:val="single" w:color="FF0000"/>
        </w:rPr>
      </w:pPr>
      <w:r w:rsidRPr="00A54ECB">
        <w:rPr>
          <w:rFonts w:hint="eastAsia"/>
          <w:u w:color="FF0000"/>
        </w:rPr>
        <w:t>二　有価証券指数等先物取引又は有価証券オプション取引</w:t>
      </w:r>
      <w:r w:rsidRPr="00A54ECB">
        <w:rPr>
          <w:rFonts w:hint="eastAsia"/>
          <w:u w:val="single" w:color="FF0000"/>
        </w:rPr>
        <w:t>と類似の有価証券店頭デリバティブ取引</w:t>
      </w:r>
    </w:p>
    <w:p w:rsidR="003E5EF8" w:rsidRPr="00A54ECB" w:rsidRDefault="003E5EF8" w:rsidP="003E5EF8">
      <w:pPr>
        <w:ind w:left="178" w:hangingChars="85" w:hanging="178"/>
        <w:rPr>
          <w:rFonts w:hint="eastAsia"/>
          <w:u w:val="single" w:color="FF0000"/>
        </w:rPr>
      </w:pPr>
      <w:r w:rsidRPr="00A54ECB">
        <w:rPr>
          <w:rFonts w:hint="eastAsia"/>
          <w:u w:val="single" w:color="FF0000"/>
        </w:rPr>
        <w:t>③　前二項の規定は、第二十九条第一項第三号に掲げる業務の認可を受けた証券会社又は外国証券業者に関する法律第七条第一項第三号に掲げる業務の認可を受けた外国証券会社が当該認可を受けた業務を行う場合には、適用しない。</w:t>
      </w:r>
    </w:p>
    <w:p w:rsidR="003E5EF8" w:rsidRPr="00A54ECB" w:rsidRDefault="003E5EF8" w:rsidP="003E5EF8">
      <w:pPr>
        <w:rPr>
          <w:u w:color="FF0000"/>
        </w:rPr>
      </w:pPr>
    </w:p>
    <w:p w:rsidR="00BB6331" w:rsidRPr="00A54ECB" w:rsidRDefault="00BB6331" w:rsidP="00BB6331">
      <w:pPr>
        <w:rPr>
          <w:rFonts w:hint="eastAsia"/>
          <w:u w:color="FF0000"/>
        </w:rPr>
      </w:pP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12</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31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93</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lastRenderedPageBreak/>
        <w:t>【平成</w:t>
      </w:r>
      <w:r w:rsidRPr="00A54ECB">
        <w:rPr>
          <w:rFonts w:hint="eastAsia"/>
          <w:u w:color="FF0000"/>
        </w:rPr>
        <w:t>12</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31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91</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11</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22</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225</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11</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22</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160</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11</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8</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151</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11</w:t>
      </w:r>
      <w:r w:rsidRPr="00A54ECB">
        <w:rPr>
          <w:rFonts w:hint="eastAsia"/>
          <w:u w:color="FF0000"/>
        </w:rPr>
        <w:t>年</w:t>
      </w:r>
      <w:r w:rsidRPr="00A54ECB">
        <w:rPr>
          <w:rFonts w:hint="eastAsia"/>
          <w:u w:color="FF0000"/>
        </w:rPr>
        <w:t>8</w:t>
      </w:r>
      <w:r w:rsidRPr="00A54ECB">
        <w:rPr>
          <w:rFonts w:hint="eastAsia"/>
          <w:u w:color="FF0000"/>
        </w:rPr>
        <w:t>月</w:t>
      </w:r>
      <w:r w:rsidRPr="00A54ECB">
        <w:rPr>
          <w:rFonts w:hint="eastAsia"/>
          <w:u w:color="FF0000"/>
        </w:rPr>
        <w:t>13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125</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11</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23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80</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10</w:t>
      </w:r>
      <w:r w:rsidRPr="00A54ECB">
        <w:rPr>
          <w:rFonts w:hint="eastAsia"/>
          <w:u w:color="FF0000"/>
        </w:rPr>
        <w:t>年</w:t>
      </w:r>
      <w:r w:rsidRPr="00A54ECB">
        <w:rPr>
          <w:rFonts w:hint="eastAsia"/>
          <w:u w:color="FF0000"/>
        </w:rPr>
        <w:t>10</w:t>
      </w:r>
      <w:r w:rsidRPr="00A54ECB">
        <w:rPr>
          <w:rFonts w:hint="eastAsia"/>
          <w:u w:color="FF0000"/>
        </w:rPr>
        <w:t>月</w:t>
      </w:r>
      <w:r w:rsidRPr="00A54ECB">
        <w:rPr>
          <w:rFonts w:hint="eastAsia"/>
          <w:u w:color="FF0000"/>
        </w:rPr>
        <w:t>16</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131</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10</w:t>
      </w:r>
      <w:r w:rsidRPr="00A54ECB">
        <w:rPr>
          <w:rFonts w:hint="eastAsia"/>
          <w:u w:color="FF0000"/>
        </w:rPr>
        <w:t>年</w:t>
      </w:r>
      <w:r w:rsidRPr="00A54ECB">
        <w:rPr>
          <w:rFonts w:hint="eastAsia"/>
          <w:u w:color="FF0000"/>
        </w:rPr>
        <w:t>10</w:t>
      </w:r>
      <w:r w:rsidRPr="00A54ECB">
        <w:rPr>
          <w:rFonts w:hint="eastAsia"/>
          <w:u w:color="FF0000"/>
        </w:rPr>
        <w:t>月</w:t>
      </w:r>
      <w:r w:rsidRPr="00A54ECB">
        <w:rPr>
          <w:rFonts w:hint="eastAsia"/>
          <w:u w:color="FF0000"/>
        </w:rPr>
        <w:t>13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118</w:t>
      </w:r>
      <w:r w:rsidRPr="00A54ECB">
        <w:rPr>
          <w:rFonts w:hint="eastAsia"/>
          <w:u w:color="FF0000"/>
        </w:rPr>
        <w:t>号】</w:t>
      </w:r>
      <w:r w:rsidR="003E5EF8" w:rsidRPr="00A54ECB">
        <w:rPr>
          <w:u w:color="FF0000"/>
        </w:rPr>
        <w:tab/>
      </w:r>
      <w:r w:rsidR="003E5EF8" w:rsidRPr="00A54ECB">
        <w:rPr>
          <w:rFonts w:hint="eastAsia"/>
          <w:u w:color="FF0000"/>
        </w:rPr>
        <w:t>（改正なし）</w:t>
      </w:r>
    </w:p>
    <w:p w:rsidR="005748FC" w:rsidRPr="00A54ECB" w:rsidRDefault="00BB6331" w:rsidP="005748FC">
      <w:pPr>
        <w:rPr>
          <w:u w:color="FF0000"/>
        </w:rPr>
      </w:pPr>
      <w:r w:rsidRPr="00A54ECB">
        <w:rPr>
          <w:rFonts w:hint="eastAsia"/>
          <w:u w:color="FF0000"/>
        </w:rPr>
        <w:t>【平成</w:t>
      </w:r>
      <w:r w:rsidRPr="00A54ECB">
        <w:rPr>
          <w:rFonts w:hint="eastAsia"/>
          <w:u w:color="FF0000"/>
        </w:rPr>
        <w:t>10</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15</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107</w:t>
      </w:r>
      <w:r w:rsidRPr="00A54ECB">
        <w:rPr>
          <w:rFonts w:hint="eastAsia"/>
          <w:u w:color="FF0000"/>
        </w:rPr>
        <w:t>号】</w:t>
      </w:r>
    </w:p>
    <w:p w:rsidR="005748FC" w:rsidRPr="00A54ECB" w:rsidRDefault="005748FC" w:rsidP="005748FC">
      <w:pPr>
        <w:rPr>
          <w:u w:color="FF0000"/>
        </w:rPr>
      </w:pPr>
    </w:p>
    <w:p w:rsidR="005748FC" w:rsidRPr="00A54ECB" w:rsidRDefault="005748FC" w:rsidP="005748FC">
      <w:pPr>
        <w:rPr>
          <w:u w:color="FF0000"/>
        </w:rPr>
      </w:pPr>
      <w:r w:rsidRPr="00A54ECB">
        <w:rPr>
          <w:rFonts w:hint="eastAsia"/>
          <w:u w:color="FF0000"/>
        </w:rPr>
        <w:t>（改正後）</w:t>
      </w:r>
    </w:p>
    <w:p w:rsidR="005748FC" w:rsidRPr="00A54ECB" w:rsidRDefault="005748FC" w:rsidP="005748FC">
      <w:pPr>
        <w:ind w:left="178" w:hangingChars="85" w:hanging="178"/>
        <w:rPr>
          <w:rFonts w:hint="eastAsia"/>
          <w:u w:color="FF0000"/>
        </w:rPr>
      </w:pPr>
      <w:r w:rsidRPr="00A54ECB">
        <w:rPr>
          <w:rFonts w:hint="eastAsia"/>
          <w:u w:color="FF0000"/>
        </w:rPr>
        <w:t>第百六十七条の二　何人も、取引所有価証券市場又は店頭売買有価証券市場に類似する市場を開設してはならない。</w:t>
      </w:r>
    </w:p>
    <w:p w:rsidR="005748FC" w:rsidRPr="00A54ECB" w:rsidRDefault="005748FC" w:rsidP="005748FC">
      <w:pPr>
        <w:ind w:left="178" w:hangingChars="85" w:hanging="178"/>
        <w:rPr>
          <w:rFonts w:hint="eastAsia"/>
          <w:u w:color="FF0000"/>
        </w:rPr>
      </w:pPr>
      <w:r w:rsidRPr="00A54ECB">
        <w:rPr>
          <w:rFonts w:hint="eastAsia"/>
          <w:u w:color="FF0000"/>
        </w:rPr>
        <w:t>②　何人も、前項に規定する類似する市場により次に掲げる取引をしてはならない。</w:t>
      </w:r>
    </w:p>
    <w:p w:rsidR="005748FC" w:rsidRPr="00A54ECB" w:rsidRDefault="005748FC" w:rsidP="005748FC">
      <w:pPr>
        <w:ind w:leftChars="86" w:left="359" w:hangingChars="85" w:hanging="178"/>
        <w:rPr>
          <w:rFonts w:hint="eastAsia"/>
          <w:u w:color="FF0000"/>
        </w:rPr>
      </w:pPr>
      <w:r w:rsidRPr="00A54ECB">
        <w:rPr>
          <w:rFonts w:hint="eastAsia"/>
          <w:u w:color="FF0000"/>
        </w:rPr>
        <w:t>一　有価証券の売買</w:t>
      </w:r>
    </w:p>
    <w:p w:rsidR="005748FC" w:rsidRPr="00A54ECB" w:rsidRDefault="005748FC" w:rsidP="005748FC">
      <w:pPr>
        <w:ind w:leftChars="86" w:left="359" w:hangingChars="85" w:hanging="178"/>
        <w:rPr>
          <w:rFonts w:hint="eastAsia"/>
          <w:u w:color="FF0000"/>
        </w:rPr>
      </w:pPr>
      <w:r w:rsidRPr="00A54ECB">
        <w:rPr>
          <w:rFonts w:hint="eastAsia"/>
          <w:u w:color="FF0000"/>
        </w:rPr>
        <w:t>二　有価証券指数等先物取引又は有価証券オプション取引と類似の有価証券店頭デリバティブ取引</w:t>
      </w:r>
    </w:p>
    <w:p w:rsidR="005748FC" w:rsidRPr="00A54ECB" w:rsidRDefault="005748FC" w:rsidP="005748FC">
      <w:pPr>
        <w:ind w:left="178" w:hangingChars="85" w:hanging="178"/>
        <w:rPr>
          <w:rFonts w:hint="eastAsia"/>
          <w:u w:color="FF0000"/>
        </w:rPr>
      </w:pPr>
      <w:r w:rsidRPr="00A54ECB">
        <w:rPr>
          <w:rFonts w:hint="eastAsia"/>
          <w:u w:color="FF0000"/>
        </w:rPr>
        <w:t>③　前二項の規定は、第二十九条第一項第三号に掲げる業務の認可を受けた証券会社又は外国証券業者に関する法律第七条第一項第三号に掲げる業務の認可を受けた外国証券会社が当該認可を受けた業務を行う場合には、適用しない。</w:t>
      </w:r>
    </w:p>
    <w:p w:rsidR="005748FC" w:rsidRPr="00A54ECB" w:rsidRDefault="005748FC" w:rsidP="005748FC">
      <w:pPr>
        <w:ind w:left="178" w:hangingChars="85" w:hanging="178"/>
        <w:rPr>
          <w:u w:color="FF0000"/>
        </w:rPr>
      </w:pPr>
    </w:p>
    <w:p w:rsidR="005748FC" w:rsidRPr="00A54ECB" w:rsidRDefault="005748FC" w:rsidP="005748FC">
      <w:pPr>
        <w:ind w:left="178" w:hangingChars="85" w:hanging="178"/>
        <w:rPr>
          <w:u w:color="FF0000"/>
        </w:rPr>
      </w:pPr>
      <w:r w:rsidRPr="00A54ECB">
        <w:rPr>
          <w:rFonts w:hint="eastAsia"/>
          <w:u w:color="FF0000"/>
        </w:rPr>
        <w:t>（改正前）</w:t>
      </w:r>
    </w:p>
    <w:p w:rsidR="005748FC" w:rsidRPr="00A54ECB" w:rsidRDefault="005748FC" w:rsidP="005748FC">
      <w:pPr>
        <w:rPr>
          <w:u w:val="single" w:color="FF0000"/>
        </w:rPr>
      </w:pPr>
      <w:r w:rsidRPr="00A54ECB">
        <w:rPr>
          <w:rFonts w:hint="eastAsia"/>
          <w:u w:val="single" w:color="FF0000"/>
        </w:rPr>
        <w:t>（新設）</w:t>
      </w:r>
    </w:p>
    <w:p w:rsidR="00BB6331" w:rsidRDefault="00BB6331" w:rsidP="005748FC">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31E" w:rsidRDefault="00D3731E">
      <w:r>
        <w:separator/>
      </w:r>
    </w:p>
  </w:endnote>
  <w:endnote w:type="continuationSeparator" w:id="0">
    <w:p w:rsidR="00D3731E" w:rsidRDefault="00D3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D6FFE">
      <w:rPr>
        <w:rStyle w:val="a4"/>
        <w:noProof/>
      </w:rPr>
      <w:t>1</w:t>
    </w:r>
    <w:r>
      <w:rPr>
        <w:rStyle w:val="a4"/>
      </w:rPr>
      <w:fldChar w:fldCharType="end"/>
    </w:r>
  </w:p>
  <w:p w:rsidR="00BB6331" w:rsidRDefault="007420E0" w:rsidP="007420E0">
    <w:pPr>
      <w:pStyle w:val="a3"/>
      <w:ind w:right="360"/>
    </w:pPr>
    <w:r>
      <w:rPr>
        <w:rFonts w:ascii="Times New Roman" w:hAnsi="Times New Roman" w:hint="eastAsia"/>
        <w:noProof/>
        <w:kern w:val="0"/>
        <w:szCs w:val="21"/>
      </w:rPr>
      <w:t xml:space="preserve">金融商品取引法　</w:t>
    </w:r>
    <w:r w:rsidRPr="007420E0">
      <w:rPr>
        <w:rFonts w:ascii="Times New Roman" w:hAnsi="Times New Roman"/>
        <w:noProof/>
        <w:kern w:val="0"/>
        <w:szCs w:val="21"/>
      </w:rPr>
      <w:fldChar w:fldCharType="begin"/>
    </w:r>
    <w:r w:rsidRPr="007420E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167</w:t>
    </w:r>
    <w:r>
      <w:rPr>
        <w:rFonts w:ascii="Times New Roman" w:hAnsi="Times New Roman" w:hint="eastAsia"/>
        <w:noProof/>
        <w:kern w:val="0"/>
        <w:szCs w:val="21"/>
      </w:rPr>
      <w:t>条の</w:t>
    </w:r>
    <w:r>
      <w:rPr>
        <w:rFonts w:ascii="Times New Roman" w:hAnsi="Times New Roman" w:hint="eastAsia"/>
        <w:noProof/>
        <w:kern w:val="0"/>
        <w:szCs w:val="21"/>
      </w:rPr>
      <w:t>2.doc</w:t>
    </w:r>
    <w:r w:rsidRPr="007420E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31E" w:rsidRDefault="00D3731E">
      <w:r>
        <w:separator/>
      </w:r>
    </w:p>
  </w:footnote>
  <w:footnote w:type="continuationSeparator" w:id="0">
    <w:p w:rsidR="00D3731E" w:rsidRDefault="00D373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C792B"/>
    <w:rsid w:val="00330726"/>
    <w:rsid w:val="003E5EF8"/>
    <w:rsid w:val="003F6742"/>
    <w:rsid w:val="00514167"/>
    <w:rsid w:val="005748FC"/>
    <w:rsid w:val="005B1A9E"/>
    <w:rsid w:val="00641E16"/>
    <w:rsid w:val="007420E0"/>
    <w:rsid w:val="0075690A"/>
    <w:rsid w:val="007D76EA"/>
    <w:rsid w:val="00847096"/>
    <w:rsid w:val="00A54ECB"/>
    <w:rsid w:val="00AB2A1D"/>
    <w:rsid w:val="00AD6FFE"/>
    <w:rsid w:val="00AE4FBA"/>
    <w:rsid w:val="00BB6331"/>
    <w:rsid w:val="00C16F8E"/>
    <w:rsid w:val="00D14270"/>
    <w:rsid w:val="00D17E18"/>
    <w:rsid w:val="00D3731E"/>
    <w:rsid w:val="00E9000F"/>
    <w:rsid w:val="00EC3D2E"/>
    <w:rsid w:val="00EF6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EF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1427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76143">
      <w:bodyDiv w:val="1"/>
      <w:marLeft w:val="0"/>
      <w:marRight w:val="0"/>
      <w:marTop w:val="0"/>
      <w:marBottom w:val="0"/>
      <w:divBdr>
        <w:top w:val="none" w:sz="0" w:space="0" w:color="auto"/>
        <w:left w:val="none" w:sz="0" w:space="0" w:color="auto"/>
        <w:bottom w:val="none" w:sz="0" w:space="0" w:color="auto"/>
        <w:right w:val="none" w:sz="0" w:space="0" w:color="auto"/>
      </w:divBdr>
    </w:div>
    <w:div w:id="195001195">
      <w:bodyDiv w:val="1"/>
      <w:marLeft w:val="0"/>
      <w:marRight w:val="0"/>
      <w:marTop w:val="0"/>
      <w:marBottom w:val="0"/>
      <w:divBdr>
        <w:top w:val="none" w:sz="0" w:space="0" w:color="auto"/>
        <w:left w:val="none" w:sz="0" w:space="0" w:color="auto"/>
        <w:bottom w:val="none" w:sz="0" w:space="0" w:color="auto"/>
        <w:right w:val="none" w:sz="0" w:space="0" w:color="auto"/>
      </w:divBdr>
    </w:div>
    <w:div w:id="1701204820">
      <w:bodyDiv w:val="1"/>
      <w:marLeft w:val="0"/>
      <w:marRight w:val="0"/>
      <w:marTop w:val="0"/>
      <w:marBottom w:val="0"/>
      <w:divBdr>
        <w:top w:val="none" w:sz="0" w:space="0" w:color="auto"/>
        <w:left w:val="none" w:sz="0" w:space="0" w:color="auto"/>
        <w:bottom w:val="none" w:sz="0" w:space="0" w:color="auto"/>
        <w:right w:val="none" w:sz="0" w:space="0" w:color="auto"/>
      </w:divBdr>
    </w:div>
    <w:div w:id="1806965758">
      <w:bodyDiv w:val="1"/>
      <w:marLeft w:val="0"/>
      <w:marRight w:val="0"/>
      <w:marTop w:val="0"/>
      <w:marBottom w:val="0"/>
      <w:divBdr>
        <w:top w:val="none" w:sz="0" w:space="0" w:color="auto"/>
        <w:left w:val="none" w:sz="0" w:space="0" w:color="auto"/>
        <w:bottom w:val="none" w:sz="0" w:space="0" w:color="auto"/>
        <w:right w:val="none" w:sz="0" w:space="0" w:color="auto"/>
      </w:divBdr>
    </w:div>
    <w:div w:id="199498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400</Words>
  <Characters>2283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2024-07-18T06:19:00Z</dcterms:created>
  <dcterms:modified xsi:type="dcterms:W3CDTF">2024-07-18T06:19:00Z</dcterms:modified>
</cp:coreProperties>
</file>