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8CE" w:rsidRDefault="000A78CE" w:rsidP="000A78C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A78CE" w:rsidRPr="00C8767C" w:rsidRDefault="000A78CE" w:rsidP="000A78CE">
      <w:pPr>
        <w:ind w:leftChars="85" w:left="178"/>
      </w:pPr>
      <w:r w:rsidRPr="00C8767C">
        <w:t>（禁止される買付条件等の変更）</w:t>
      </w:r>
    </w:p>
    <w:p w:rsidR="000A78CE" w:rsidRPr="00301C36" w:rsidRDefault="000A78CE" w:rsidP="000A78CE">
      <w:pPr>
        <w:ind w:left="179" w:hangingChars="85" w:hanging="179"/>
        <w:rPr>
          <w:rFonts w:hint="eastAsia"/>
          <w:b/>
          <w:bCs/>
        </w:rPr>
      </w:pPr>
      <w:r w:rsidRPr="00C8767C">
        <w:rPr>
          <w:b/>
          <w:bCs/>
        </w:rPr>
        <w:t>第十三条</w:t>
      </w:r>
      <w:r w:rsidRPr="00E311C5">
        <w:t xml:space="preserve">　</w:t>
      </w:r>
      <w:r w:rsidRPr="00301C36">
        <w:t>法第二十七条の六第一項第一号に規定する政令で定める行為は、次に掲げるものとする。</w:t>
      </w:r>
    </w:p>
    <w:p w:rsidR="000A78CE" w:rsidRPr="00301C36" w:rsidRDefault="000A78CE" w:rsidP="000A78CE">
      <w:pPr>
        <w:ind w:leftChars="86" w:left="359" w:hangingChars="85" w:hanging="178"/>
      </w:pPr>
      <w:r w:rsidRPr="00301C36">
        <w:t>一　株式又は投資口の分割</w:t>
      </w:r>
    </w:p>
    <w:p w:rsidR="000A78CE" w:rsidRPr="00301C36" w:rsidRDefault="000A78CE" w:rsidP="000A78CE">
      <w:pPr>
        <w:ind w:leftChars="86" w:left="359" w:hangingChars="85" w:hanging="178"/>
      </w:pPr>
      <w:r w:rsidRPr="00301C36">
        <w:t>二　株主に対する株式又は新株予約権の割当て（新たに払込みをさせないで行うものに限る。）</w:t>
      </w:r>
    </w:p>
    <w:p w:rsidR="000A78CE" w:rsidRPr="00301C36" w:rsidRDefault="000A78CE" w:rsidP="000A78CE">
      <w:pPr>
        <w:ind w:left="178" w:hangingChars="85" w:hanging="178"/>
      </w:pPr>
      <w:r w:rsidRPr="00301C36">
        <w:rPr>
          <w:rFonts w:hint="eastAsia"/>
          <w:bCs/>
        </w:rPr>
        <w:t>２</w:t>
      </w:r>
      <w:r w:rsidRPr="00301C36">
        <w:t xml:space="preserve">　法第二十七条の六第一項第四号に規定する政令で定める買付条件等の変更は、次に掲げるものとする。</w:t>
      </w:r>
    </w:p>
    <w:p w:rsidR="000A78CE" w:rsidRDefault="000A78CE" w:rsidP="000A78CE">
      <w:pPr>
        <w:ind w:leftChars="86" w:left="359" w:hangingChars="85" w:hanging="178"/>
        <w:rPr>
          <w:rFonts w:hint="eastAsia"/>
        </w:rPr>
      </w:pPr>
      <w:r w:rsidRPr="00301C36">
        <w:t xml:space="preserve">一　</w:t>
      </w:r>
      <w:r w:rsidRPr="00FA7D7A">
        <w:t>法第二十七条の十三第四項第一号に掲げる条件を付した場合において、</w:t>
      </w:r>
      <w:r w:rsidRPr="000A78CE">
        <w:t>同号に規定する公開買付開始公告及び公開買付届出書において記載された数を増加させること。ただし、公開買付開始公告を行つた後に、当該公開買付者、その特別関係者及び当該公開買付けに係る株券等の発行者（以下この節において「対象者」という。）以外の者が、当該対象者の発行する株券等について、公開買付開始公告又は買付予定の株券等の数を増加させる買付条件の変更の公告若しくは公表（法第二十七条の六第二項又は第三項の規定による公告又は公表をいう。）を行い、公開買付けを行つている場合に</w:t>
      </w:r>
      <w:r w:rsidRPr="00FA7D7A">
        <w:t>ついては、この限りでない。</w:t>
      </w:r>
    </w:p>
    <w:p w:rsidR="000A78CE" w:rsidRPr="000A78CE" w:rsidRDefault="000A78CE" w:rsidP="000A78CE">
      <w:pPr>
        <w:ind w:leftChars="86" w:left="359" w:hangingChars="85" w:hanging="178"/>
      </w:pPr>
      <w:r w:rsidRPr="00301C36">
        <w:t>二　買付け等の期間を第八条第一項に定める期間を超えて延長すること。ただし、</w:t>
      </w:r>
      <w:r w:rsidRPr="000A78CE">
        <w:t>次に掲げる場合の区分に応じ、次に定める期間延長する場合は、この限りでない。</w:t>
      </w:r>
    </w:p>
    <w:p w:rsidR="000A78CE" w:rsidRPr="000A78CE" w:rsidRDefault="000A78CE" w:rsidP="000A78CE">
      <w:pPr>
        <w:ind w:leftChars="172" w:left="539" w:hangingChars="85" w:hanging="178"/>
      </w:pPr>
      <w:r w:rsidRPr="000A78CE">
        <w:t>イ　法第二十七条の八第八項の規定により買付け等の期間を延長しなければならない場合　同項の規定により延長しなければならない期間</w:t>
      </w:r>
    </w:p>
    <w:p w:rsidR="000A78CE" w:rsidRPr="000A78CE" w:rsidRDefault="000A78CE" w:rsidP="000A78CE">
      <w:pPr>
        <w:ind w:leftChars="172" w:left="539" w:hangingChars="85" w:hanging="178"/>
      </w:pPr>
      <w:r w:rsidRPr="000A78CE">
        <w:t>ロ　公開買付期間（法第二十七条の五に規定する公開買付期間をいう。以下この節において同じ。）中に、当該公開買付者及びその特別関係者以外の者が、対象者の発行する株券等について、公開買付開始公告</w:t>
      </w:r>
      <w:r w:rsidRPr="000A78CE">
        <w:rPr>
          <w:rFonts w:hint="eastAsia"/>
        </w:rPr>
        <w:t>（</w:t>
      </w:r>
      <w:r w:rsidRPr="000A78CE">
        <w:t>法第二十七条の二十二の二第二項において準用する法第二十七条の三第二項に規定する公開買付開始公告を含む。</w:t>
      </w:r>
      <w:r w:rsidRPr="000A78CE">
        <w:rPr>
          <w:rFonts w:hint="eastAsia"/>
        </w:rPr>
        <w:t>）</w:t>
      </w:r>
      <w:r w:rsidRPr="000A78CE">
        <w:t>又は買付け等の期間を延長する買付条件の変更の公告若しくは公表（法第二十七条の六第二項若しくは第三項又は法第二十七条の八第八項（これらの規定を法第二十七条の二十二の二第二項及び法第二十七条の二十二の三第四項において準用する場合を含む。</w:t>
      </w:r>
      <w:r w:rsidRPr="000A78CE">
        <w:rPr>
          <w:rFonts w:hint="eastAsia"/>
        </w:rPr>
        <w:t>）</w:t>
      </w:r>
      <w:r w:rsidRPr="000A78CE">
        <w:t>の規定による公告又は公表をいう。</w:t>
      </w:r>
      <w:r w:rsidRPr="000A78CE">
        <w:rPr>
          <w:rFonts w:hint="eastAsia"/>
        </w:rPr>
        <w:t>）</w:t>
      </w:r>
      <w:r w:rsidRPr="000A78CE">
        <w:t>を行った場合　当該公開買付期間の末日の翌日から当該公開買付開始公告又は当該変更の公告若しくは公表に係る公開買付期間</w:t>
      </w:r>
      <w:r w:rsidRPr="000A78CE">
        <w:rPr>
          <w:rFonts w:hint="eastAsia"/>
        </w:rPr>
        <w:t>（</w:t>
      </w:r>
      <w:r w:rsidRPr="000A78CE">
        <w:t>法第二十七条の二十二の二第二項において準用する法第二十七条の五に規定する公開買付期間を含む。</w:t>
      </w:r>
      <w:r w:rsidRPr="000A78CE">
        <w:rPr>
          <w:rFonts w:hint="eastAsia"/>
        </w:rPr>
        <w:t>）</w:t>
      </w:r>
      <w:r w:rsidRPr="000A78CE">
        <w:t>の末日までの日数以内の期間</w:t>
      </w:r>
    </w:p>
    <w:p w:rsidR="000A78CE" w:rsidRPr="000A78CE" w:rsidRDefault="000A78CE" w:rsidP="000A78CE">
      <w:pPr>
        <w:ind w:leftChars="86" w:left="359" w:hangingChars="85" w:hanging="178"/>
      </w:pPr>
      <w:r w:rsidRPr="000A78CE">
        <w:rPr>
          <w:rFonts w:hint="eastAsia"/>
        </w:rPr>
        <w:t>三</w:t>
      </w:r>
      <w:r w:rsidRPr="000A78CE">
        <w:t xml:space="preserve">　買付け等の対価の種類を変更すること。ただし、応募株主等が選択することができる対価の種類として新たな対価の種類を追加するものについては、この限りでない。</w:t>
      </w:r>
    </w:p>
    <w:p w:rsidR="000A78CE" w:rsidRPr="000A78CE" w:rsidRDefault="000A78CE" w:rsidP="000A78CE">
      <w:pPr>
        <w:ind w:leftChars="86" w:left="359" w:hangingChars="85" w:hanging="178"/>
      </w:pPr>
      <w:r w:rsidRPr="000A78CE">
        <w:rPr>
          <w:rFonts w:hint="eastAsia"/>
        </w:rPr>
        <w:t>四</w:t>
      </w:r>
      <w:r w:rsidRPr="000A78CE">
        <w:t xml:space="preserve">　法第二十七条の十一第一項に規定する条件を付した場合において、当該条件の内容を変更すること。</w:t>
      </w:r>
    </w:p>
    <w:p w:rsidR="000A78CE" w:rsidRPr="000A78CE" w:rsidRDefault="000A78CE" w:rsidP="000A78CE">
      <w:pPr>
        <w:rPr>
          <w:rFonts w:hint="eastAsia"/>
        </w:rPr>
      </w:pPr>
    </w:p>
    <w:p w:rsidR="000A78CE" w:rsidRDefault="000A78CE" w:rsidP="000A78CE">
      <w:pPr>
        <w:rPr>
          <w:rFonts w:hint="eastAsia"/>
        </w:rPr>
      </w:pPr>
    </w:p>
    <w:p w:rsidR="000A78CE" w:rsidRDefault="000A78CE" w:rsidP="000A78C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A78CE" w:rsidRDefault="000A78CE" w:rsidP="000A78C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A78CE" w:rsidRDefault="000A78CE" w:rsidP="000A78C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A78CE" w:rsidRDefault="000A78CE" w:rsidP="000A78C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A78CE" w:rsidRDefault="000A78CE" w:rsidP="000A78C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A78CE" w:rsidRDefault="000A78CE" w:rsidP="000A78C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01C36" w:rsidRDefault="00FC297A" w:rsidP="00301C3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01C36" w:rsidRDefault="00301C36" w:rsidP="00301C36">
      <w:pPr>
        <w:rPr>
          <w:rFonts w:hint="eastAsia"/>
        </w:rPr>
      </w:pPr>
    </w:p>
    <w:p w:rsidR="00301C36" w:rsidRDefault="00301C36" w:rsidP="00301C36">
      <w:pPr>
        <w:rPr>
          <w:rFonts w:hint="eastAsia"/>
        </w:rPr>
      </w:pPr>
      <w:r>
        <w:rPr>
          <w:rFonts w:hint="eastAsia"/>
        </w:rPr>
        <w:t>（改正後）</w:t>
      </w:r>
    </w:p>
    <w:p w:rsidR="00301C36" w:rsidRPr="00C8767C" w:rsidRDefault="00301C36" w:rsidP="00301C36">
      <w:pPr>
        <w:ind w:leftChars="85" w:left="178"/>
      </w:pPr>
      <w:r w:rsidRPr="00C8767C">
        <w:t>（禁止される買付条件等の変更）</w:t>
      </w:r>
    </w:p>
    <w:p w:rsidR="00301C36" w:rsidRPr="00301C36" w:rsidRDefault="00301C36" w:rsidP="00301C36">
      <w:pPr>
        <w:ind w:left="179" w:hangingChars="85" w:hanging="179"/>
        <w:rPr>
          <w:rFonts w:hint="eastAsia"/>
          <w:b/>
          <w:bCs/>
        </w:rPr>
      </w:pPr>
      <w:r w:rsidRPr="00C8767C">
        <w:rPr>
          <w:b/>
          <w:bCs/>
        </w:rPr>
        <w:t>第十三条</w:t>
      </w:r>
      <w:r w:rsidRPr="00E311C5">
        <w:t xml:space="preserve">　</w:t>
      </w:r>
      <w:r w:rsidRPr="00301C36">
        <w:t>法第二十七条の六第一項第一号に規定する政令で定める行為は、次に掲げるものとする。</w:t>
      </w:r>
    </w:p>
    <w:p w:rsidR="00301C36" w:rsidRPr="00301C36" w:rsidRDefault="00301C36" w:rsidP="00301C36">
      <w:pPr>
        <w:ind w:leftChars="86" w:left="359" w:hangingChars="85" w:hanging="178"/>
      </w:pPr>
      <w:r w:rsidRPr="00301C36">
        <w:t>一　株式又は投資口の分割</w:t>
      </w:r>
    </w:p>
    <w:p w:rsidR="00301C36" w:rsidRPr="00301C36" w:rsidRDefault="00301C36" w:rsidP="00301C36">
      <w:pPr>
        <w:ind w:leftChars="86" w:left="359" w:hangingChars="85" w:hanging="178"/>
      </w:pPr>
      <w:r w:rsidRPr="00301C36">
        <w:t>二　株主に対する株式又は新株予約権の割当て（新たに払込みをさせないで行うものに限る。）</w:t>
      </w:r>
    </w:p>
    <w:p w:rsidR="00301C36" w:rsidRPr="00301C36" w:rsidRDefault="00301C36" w:rsidP="00301C36">
      <w:pPr>
        <w:ind w:left="178" w:hangingChars="85" w:hanging="178"/>
      </w:pPr>
      <w:r w:rsidRPr="00301C36">
        <w:rPr>
          <w:rFonts w:hint="eastAsia"/>
          <w:bCs/>
        </w:rPr>
        <w:t>２</w:t>
      </w:r>
      <w:r w:rsidRPr="00301C36">
        <w:t xml:space="preserve">　法第二十七条の六第一項第四号に規定する政令で定める買付条件等の変更は、次に掲げるものとする。</w:t>
      </w:r>
    </w:p>
    <w:p w:rsidR="00301C36" w:rsidRDefault="00301C36" w:rsidP="00301C36">
      <w:pPr>
        <w:ind w:leftChars="86" w:left="359" w:hangingChars="85" w:hanging="178"/>
        <w:rPr>
          <w:rFonts w:hint="eastAsia"/>
        </w:rPr>
      </w:pPr>
      <w:r w:rsidRPr="00301C36">
        <w:t xml:space="preserve">一　</w:t>
      </w:r>
      <w:r w:rsidRPr="00FA7D7A">
        <w:t>法第二十七条の十三第四項第一号に掲げる条件を付した場合において、</w:t>
      </w:r>
      <w:r w:rsidRPr="00301C36">
        <w:rPr>
          <w:u w:val="single" w:color="FF0000"/>
        </w:rPr>
        <w:t>同号に規定する公開買付開始公告及び公開買付届出書において記載された</w:t>
      </w:r>
      <w:r w:rsidRPr="00FA7D7A">
        <w:t>数を増加させること。ただし、</w:t>
      </w:r>
      <w:r w:rsidRPr="00301C36">
        <w:rPr>
          <w:u w:val="single" w:color="FF0000"/>
        </w:rPr>
        <w:t>公開買付開始公告を行つた後に、当該公開買付者、その特別関係者及び当該公開買付けに係る株券等の発行者（以下この節において「対象者」という。）以外の者が、当該対象者の発行する株券等について、公開買付開始公告又は買付予定の株券等の数を増加させる買付条件の変更の公告若しくは公表（法第二十七条の六第二項又は第三項の規定による公告又は公表をいう。）を行い、公開買付けを行つている</w:t>
      </w:r>
      <w:r w:rsidRPr="00FA7D7A">
        <w:t>場合については、この限りでない。</w:t>
      </w:r>
    </w:p>
    <w:p w:rsidR="00301C36" w:rsidRPr="00301C36" w:rsidRDefault="00301C36" w:rsidP="00301C36">
      <w:pPr>
        <w:ind w:leftChars="171" w:left="359"/>
        <w:rPr>
          <w:rFonts w:hint="eastAsia"/>
          <w:u w:val="single" w:color="FF0000"/>
        </w:rPr>
      </w:pPr>
      <w:r w:rsidRPr="00301C36">
        <w:rPr>
          <w:rFonts w:hint="eastAsia"/>
          <w:u w:val="single" w:color="FF0000"/>
        </w:rPr>
        <w:t>（</w:t>
      </w:r>
      <w:r w:rsidRPr="00301C36">
        <w:rPr>
          <w:u w:val="single" w:color="FF0000"/>
        </w:rPr>
        <w:t>イ</w:t>
      </w:r>
      <w:r w:rsidRPr="00301C36">
        <w:rPr>
          <w:rFonts w:hint="eastAsia"/>
          <w:u w:val="single" w:color="FF0000"/>
        </w:rPr>
        <w:t>、</w:t>
      </w:r>
      <w:r w:rsidRPr="00301C36">
        <w:rPr>
          <w:u w:val="single" w:color="FF0000"/>
        </w:rPr>
        <w:t>ロ</w:t>
      </w:r>
      <w:r w:rsidRPr="00301C36">
        <w:rPr>
          <w:rFonts w:hint="eastAsia"/>
          <w:u w:val="single" w:color="FF0000"/>
        </w:rPr>
        <w:t xml:space="preserve">　削除）</w:t>
      </w:r>
    </w:p>
    <w:p w:rsidR="00301C36" w:rsidRPr="00301C36" w:rsidRDefault="00301C36" w:rsidP="00301C36">
      <w:pPr>
        <w:ind w:leftChars="86" w:left="359" w:hangingChars="85" w:hanging="178"/>
      </w:pPr>
      <w:r w:rsidRPr="00301C36">
        <w:t>二　買付け等の期間を第八条第一項に定める期間を超えて延長すること。ただし、</w:t>
      </w:r>
      <w:r w:rsidRPr="008742AA">
        <w:rPr>
          <w:u w:val="single" w:color="FF0000"/>
        </w:rPr>
        <w:t>次に掲げる場合の区分に応じ、次に</w:t>
      </w:r>
      <w:r w:rsidRPr="00301C36">
        <w:t>定める期間延長する場合は、この限りでない。</w:t>
      </w:r>
    </w:p>
    <w:p w:rsidR="00301C36" w:rsidRPr="00301C36" w:rsidRDefault="00301C36" w:rsidP="00301C36">
      <w:pPr>
        <w:ind w:leftChars="172" w:left="539" w:hangingChars="85" w:hanging="178"/>
      </w:pPr>
      <w:r w:rsidRPr="00301C36">
        <w:t>イ　法第二十七条の八第八項の規定により買付け等の期間を延長しなければならない場合　同項の規定により延長しなければならない期間</w:t>
      </w:r>
    </w:p>
    <w:p w:rsidR="00301C36" w:rsidRPr="00301C36" w:rsidRDefault="00301C36" w:rsidP="00301C36">
      <w:pPr>
        <w:ind w:leftChars="172" w:left="539" w:hangingChars="85" w:hanging="178"/>
      </w:pPr>
      <w:r w:rsidRPr="00301C36">
        <w:t>ロ　公開買付期間（法第二十七条の五に規定する公開買付期間をいう。以下この節において同じ。）中に、当該公開買付者及びその特別関係者以外の者が、対象者の発行する株券等について、公開買付開始公告</w:t>
      </w:r>
      <w:r w:rsidRPr="00301C36">
        <w:rPr>
          <w:rFonts w:hint="eastAsia"/>
        </w:rPr>
        <w:t>（</w:t>
      </w:r>
      <w:r w:rsidRPr="00301C36">
        <w:t>法第二十七条の二十二の二第二項において準用する法第二十七条の三第二項に規定する公開買付開始公告を含む。</w:t>
      </w:r>
      <w:r w:rsidRPr="00301C36">
        <w:rPr>
          <w:rFonts w:hint="eastAsia"/>
        </w:rPr>
        <w:t>）</w:t>
      </w:r>
      <w:r w:rsidRPr="00301C36">
        <w:t>又は買付け等</w:t>
      </w:r>
      <w:r w:rsidRPr="00301C36">
        <w:lastRenderedPageBreak/>
        <w:t>の期間を延長する買付条件の変更の公告若しくは公表（法第二十七条の六第二項若しくは第三項又は法第二十七条の八第八項（これらの規定を法第二十七条の二十二の二第二項及び法第二十七条の二十二の三第四項において準用する場合を含む。</w:t>
      </w:r>
      <w:r w:rsidRPr="00301C36">
        <w:rPr>
          <w:rFonts w:hint="eastAsia"/>
        </w:rPr>
        <w:t>）</w:t>
      </w:r>
      <w:r w:rsidRPr="00301C36">
        <w:t>の規定による公告又は公表をいう。</w:t>
      </w:r>
      <w:r w:rsidRPr="00301C36">
        <w:rPr>
          <w:rFonts w:hint="eastAsia"/>
        </w:rPr>
        <w:t>）</w:t>
      </w:r>
      <w:r w:rsidRPr="00301C36">
        <w:t>を行った場合　当該公開買付期間の末日の翌日から当該公開買付開始公告又は当該変更の公告若しくは公表に係る公開買付期間</w:t>
      </w:r>
      <w:r w:rsidRPr="00301C36">
        <w:rPr>
          <w:rFonts w:hint="eastAsia"/>
        </w:rPr>
        <w:t>（</w:t>
      </w:r>
      <w:r w:rsidRPr="00301C36">
        <w:t>法第二十七条の二十二の二第二項において準用する法第二十七条の五に規定する公開買付期間を含む。</w:t>
      </w:r>
      <w:r w:rsidRPr="00301C36">
        <w:rPr>
          <w:rFonts w:hint="eastAsia"/>
        </w:rPr>
        <w:t>）</w:t>
      </w:r>
      <w:r w:rsidRPr="00301C36">
        <w:t>の末日までの日数以内の期間</w:t>
      </w:r>
    </w:p>
    <w:p w:rsidR="00301C36" w:rsidRPr="00301C36" w:rsidRDefault="00301C36" w:rsidP="00301C36">
      <w:pPr>
        <w:ind w:leftChars="86" w:left="359" w:hangingChars="85" w:hanging="178"/>
      </w:pPr>
      <w:r w:rsidRPr="00301C36">
        <w:rPr>
          <w:rFonts w:hint="eastAsia"/>
        </w:rPr>
        <w:t>三</w:t>
      </w:r>
      <w:r w:rsidRPr="00301C36">
        <w:t xml:space="preserve">　買付け等の対価の種類を変更すること。ただし、応募株主等が選択することができる対価の種類として新たな対価の種類を追加するものについては、この限りでない。</w:t>
      </w:r>
    </w:p>
    <w:p w:rsidR="00301C36" w:rsidRPr="00301C36" w:rsidRDefault="00301C36" w:rsidP="00301C36">
      <w:pPr>
        <w:ind w:leftChars="86" w:left="359" w:hangingChars="85" w:hanging="178"/>
      </w:pPr>
      <w:r w:rsidRPr="00301C36">
        <w:rPr>
          <w:rFonts w:hint="eastAsia"/>
        </w:rPr>
        <w:t>四</w:t>
      </w:r>
      <w:r w:rsidRPr="00301C36">
        <w:t xml:space="preserve">　法第二十七条の十一第一項に規定する条件を付した場合において、当該条件の内容を変更すること。</w:t>
      </w:r>
    </w:p>
    <w:p w:rsidR="00301C36" w:rsidRPr="00301C36" w:rsidRDefault="00301C36" w:rsidP="00301C36">
      <w:pPr>
        <w:ind w:left="178" w:hangingChars="85" w:hanging="178"/>
        <w:rPr>
          <w:rFonts w:hint="eastAsia"/>
        </w:rPr>
      </w:pPr>
    </w:p>
    <w:p w:rsidR="00301C36" w:rsidRPr="00301C36" w:rsidRDefault="00301C36" w:rsidP="00301C36">
      <w:pPr>
        <w:ind w:left="178" w:hangingChars="85" w:hanging="178"/>
        <w:rPr>
          <w:rFonts w:hint="eastAsia"/>
        </w:rPr>
      </w:pPr>
      <w:r w:rsidRPr="00301C36">
        <w:rPr>
          <w:rFonts w:hint="eastAsia"/>
        </w:rPr>
        <w:t>（改正前）</w:t>
      </w:r>
    </w:p>
    <w:p w:rsidR="00301C36" w:rsidRPr="00301C36" w:rsidRDefault="00301C36" w:rsidP="00301C36">
      <w:pPr>
        <w:ind w:leftChars="85" w:left="178"/>
      </w:pPr>
      <w:r w:rsidRPr="00301C36">
        <w:t>（禁止される買付条件等の変更）</w:t>
      </w:r>
    </w:p>
    <w:p w:rsidR="00301C36" w:rsidRPr="00301C36" w:rsidRDefault="00301C36" w:rsidP="00301C36">
      <w:pPr>
        <w:ind w:left="179" w:hangingChars="85" w:hanging="179"/>
        <w:rPr>
          <w:rFonts w:hint="eastAsia"/>
          <w:b/>
          <w:bCs/>
        </w:rPr>
      </w:pPr>
      <w:r w:rsidRPr="00301C36">
        <w:rPr>
          <w:b/>
          <w:bCs/>
        </w:rPr>
        <w:t>第十三条</w:t>
      </w:r>
      <w:r w:rsidRPr="00301C36">
        <w:t xml:space="preserve">　法第二十七条の六第一項第一号に規定する政令で定める行為は、次に掲げるものとする。</w:t>
      </w:r>
    </w:p>
    <w:p w:rsidR="00301C36" w:rsidRPr="00301C36" w:rsidRDefault="00301C36" w:rsidP="00301C36">
      <w:pPr>
        <w:ind w:leftChars="86" w:left="359" w:hangingChars="85" w:hanging="178"/>
      </w:pPr>
      <w:r w:rsidRPr="00301C36">
        <w:t>一　株式又は投資口の分割</w:t>
      </w:r>
    </w:p>
    <w:p w:rsidR="00301C36" w:rsidRPr="00301C36" w:rsidRDefault="00301C36" w:rsidP="00301C36">
      <w:pPr>
        <w:ind w:leftChars="86" w:left="359" w:hangingChars="85" w:hanging="178"/>
      </w:pPr>
      <w:r w:rsidRPr="00301C36">
        <w:t>二　株主に対する株式又は新株予約権の割当て（新たに払込みをさせないで行うものに限る。）</w:t>
      </w:r>
    </w:p>
    <w:p w:rsidR="00301C36" w:rsidRPr="00301C36" w:rsidRDefault="00301C36" w:rsidP="00301C36">
      <w:pPr>
        <w:ind w:left="178" w:hangingChars="85" w:hanging="178"/>
      </w:pPr>
      <w:r w:rsidRPr="00301C36">
        <w:rPr>
          <w:rFonts w:hint="eastAsia"/>
          <w:bCs/>
        </w:rPr>
        <w:t>２</w:t>
      </w:r>
      <w:r w:rsidRPr="00301C36">
        <w:t xml:space="preserve">　法第二十七条の六第一項第四号に規定する政令で定める買付条件等の変更は、次に掲げるものとする。</w:t>
      </w:r>
    </w:p>
    <w:p w:rsidR="00301C36" w:rsidRPr="00301C36" w:rsidRDefault="00301C36" w:rsidP="00301C36">
      <w:pPr>
        <w:ind w:leftChars="86" w:left="359" w:hangingChars="85" w:hanging="178"/>
      </w:pPr>
      <w:r w:rsidRPr="00301C36">
        <w:t>一　法第二十七条の十三第四項第一号に掲げる条件を付した場合において、</w:t>
      </w:r>
      <w:r w:rsidRPr="00301C36">
        <w:rPr>
          <w:u w:val="single" w:color="FF0000"/>
        </w:rPr>
        <w:t>買付予定の株券等の</w:t>
      </w:r>
      <w:r w:rsidRPr="00301C36">
        <w:t>数を増加させること。ただし、</w:t>
      </w:r>
      <w:r w:rsidRPr="00301C36">
        <w:rPr>
          <w:u w:val="single" w:color="FF0000"/>
        </w:rPr>
        <w:t>次に掲げる</w:t>
      </w:r>
      <w:r w:rsidRPr="00301C36">
        <w:t>場合については、この限りでない。</w:t>
      </w:r>
    </w:p>
    <w:p w:rsidR="00301C36" w:rsidRPr="00301C36" w:rsidRDefault="00301C36" w:rsidP="00301C36">
      <w:pPr>
        <w:ind w:leftChars="172" w:left="539" w:hangingChars="85" w:hanging="178"/>
        <w:rPr>
          <w:u w:val="single" w:color="FF0000"/>
        </w:rPr>
      </w:pPr>
      <w:r w:rsidRPr="00301C36">
        <w:rPr>
          <w:u w:val="single" w:color="FF0000"/>
        </w:rPr>
        <w:t>イ　法第二十七条の十三第四項第一号に掲げる条件の撤回を同時に行う場合</w:t>
      </w:r>
    </w:p>
    <w:p w:rsidR="00301C36" w:rsidRPr="00301C36" w:rsidRDefault="00301C36" w:rsidP="00301C36">
      <w:pPr>
        <w:ind w:leftChars="172" w:left="539" w:hangingChars="85" w:hanging="178"/>
        <w:rPr>
          <w:u w:val="single" w:color="FF0000"/>
        </w:rPr>
      </w:pPr>
      <w:r w:rsidRPr="00301C36">
        <w:rPr>
          <w:u w:val="single" w:color="FF0000"/>
        </w:rPr>
        <w:t>ロ　公開買付開始公告を行つた後に、当該公開買付者、その特別関係者及び当該公開買付けに係る株券等の発行者（以下この節において「対象者」という。</w:t>
      </w:r>
      <w:r w:rsidRPr="00301C36">
        <w:rPr>
          <w:rFonts w:hint="eastAsia"/>
          <w:u w:val="single" w:color="FF0000"/>
        </w:rPr>
        <w:t>）</w:t>
      </w:r>
      <w:r w:rsidRPr="00301C36">
        <w:rPr>
          <w:u w:val="single" w:color="FF0000"/>
        </w:rPr>
        <w:t>以外の者が、当該対象者の発行する株券等について、公開買付開始公告又は買付予定の株券等の数を増加させる買付条件の変更の公告若しくは公表</w:t>
      </w:r>
      <w:r w:rsidRPr="00301C36">
        <w:rPr>
          <w:rFonts w:hint="eastAsia"/>
          <w:u w:val="single" w:color="FF0000"/>
        </w:rPr>
        <w:t>（</w:t>
      </w:r>
      <w:r w:rsidRPr="00301C36">
        <w:rPr>
          <w:u w:val="single" w:color="FF0000"/>
        </w:rPr>
        <w:t>法第二十七条の六第二項又は第三項の規定による公告又は公表をいう。</w:t>
      </w:r>
      <w:r w:rsidRPr="00301C36">
        <w:rPr>
          <w:rFonts w:hint="eastAsia"/>
          <w:u w:val="single" w:color="FF0000"/>
        </w:rPr>
        <w:t>）</w:t>
      </w:r>
      <w:r w:rsidRPr="00301C36">
        <w:rPr>
          <w:u w:val="single" w:color="FF0000"/>
        </w:rPr>
        <w:t>を行い、公開買付けを行つている場合</w:t>
      </w:r>
    </w:p>
    <w:p w:rsidR="00301C36" w:rsidRPr="00301C36" w:rsidRDefault="00301C36" w:rsidP="00301C36">
      <w:pPr>
        <w:ind w:leftChars="86" w:left="359" w:hangingChars="85" w:hanging="178"/>
      </w:pPr>
      <w:r w:rsidRPr="00301C36">
        <w:t>二　買付け等の期間を第八条第一項に定める期間を超えて延長すること。ただし、</w:t>
      </w:r>
      <w:r w:rsidRPr="00301C36">
        <w:rPr>
          <w:u w:val="single" w:color="FF0000"/>
        </w:rPr>
        <w:t>次の各号に掲げる場合で、当該各号に</w:t>
      </w:r>
      <w:r w:rsidRPr="00301C36">
        <w:t>定める期間延長する場合は、この限りでない。</w:t>
      </w:r>
    </w:p>
    <w:p w:rsidR="00301C36" w:rsidRPr="00301C36" w:rsidRDefault="00301C36" w:rsidP="00301C36">
      <w:pPr>
        <w:ind w:leftChars="172" w:left="539" w:hangingChars="85" w:hanging="178"/>
      </w:pPr>
      <w:r w:rsidRPr="00301C36">
        <w:t>イ　法第二十七条の八第八項の規定により買付け等の期間を延長しなければならない場合　同項の規定により延長しなければならない期間</w:t>
      </w:r>
    </w:p>
    <w:p w:rsidR="00301C36" w:rsidRPr="00301C36" w:rsidRDefault="00301C36" w:rsidP="00301C36">
      <w:pPr>
        <w:ind w:leftChars="172" w:left="539" w:hangingChars="85" w:hanging="178"/>
      </w:pPr>
      <w:r w:rsidRPr="00301C36">
        <w:t>ロ　公開買付期間（法第二十七条の五に規定する公開買付期間をいう。以下この節において同じ。）中に、当該公開買付者及びその特別関係者以外の者が、対象者の発行する株券等について、公開買付開始公告</w:t>
      </w:r>
      <w:r w:rsidRPr="00301C36">
        <w:rPr>
          <w:rFonts w:hint="eastAsia"/>
        </w:rPr>
        <w:t>（</w:t>
      </w:r>
      <w:r w:rsidRPr="00301C36">
        <w:t>法第二十七条の二十二の二第二項において準</w:t>
      </w:r>
      <w:r w:rsidRPr="00301C36">
        <w:lastRenderedPageBreak/>
        <w:t>用する法第二十七条の三第二項に規定する公開買付開始公告を含む。</w:t>
      </w:r>
      <w:r w:rsidRPr="00301C36">
        <w:rPr>
          <w:rFonts w:hint="eastAsia"/>
        </w:rPr>
        <w:t>）</w:t>
      </w:r>
      <w:r w:rsidRPr="00301C36">
        <w:t>又は買付け等の期間を延長する買付条件の変更の公告若しくは公表（法第二十七条の六第二項若しくは第三項又は法第二十七条の八第八項（これらの規定を法第二十七条の二十二の二第二項及び法第二十七条の二十二の三第四項において準用する場合を含む。</w:t>
      </w:r>
      <w:r w:rsidRPr="00301C36">
        <w:rPr>
          <w:rFonts w:hint="eastAsia"/>
        </w:rPr>
        <w:t>）</w:t>
      </w:r>
      <w:r w:rsidRPr="00301C36">
        <w:t>の規定による公告又は公表をいう。</w:t>
      </w:r>
      <w:r w:rsidRPr="00301C36">
        <w:rPr>
          <w:rFonts w:hint="eastAsia"/>
        </w:rPr>
        <w:t>）</w:t>
      </w:r>
      <w:r w:rsidRPr="00301C36">
        <w:t>を行った場合　当該公開買付期間の末日の翌日から当該公開買付開始公告又は当該変更の公告若しくは公表に係る公開買付期間</w:t>
      </w:r>
      <w:r w:rsidRPr="00301C36">
        <w:rPr>
          <w:rFonts w:hint="eastAsia"/>
        </w:rPr>
        <w:t>（</w:t>
      </w:r>
      <w:r w:rsidRPr="00301C36">
        <w:t>法第二十七条の二十二の二第二項において準用する法第二十七条の五に規定する公開買付期間を含む。</w:t>
      </w:r>
      <w:r w:rsidRPr="00301C36">
        <w:rPr>
          <w:rFonts w:hint="eastAsia"/>
        </w:rPr>
        <w:t>）</w:t>
      </w:r>
      <w:r w:rsidRPr="00301C36">
        <w:t>の末日までの日数以内の期間</w:t>
      </w:r>
    </w:p>
    <w:p w:rsidR="00301C36" w:rsidRPr="00301C36" w:rsidRDefault="00301C36" w:rsidP="00301C36">
      <w:pPr>
        <w:ind w:leftChars="86" w:left="359" w:hangingChars="85" w:hanging="178"/>
      </w:pPr>
      <w:r w:rsidRPr="00301C36">
        <w:rPr>
          <w:rFonts w:hint="eastAsia"/>
        </w:rPr>
        <w:t>三</w:t>
      </w:r>
      <w:r w:rsidRPr="00301C36">
        <w:t xml:space="preserve">　買付け等の対価の種類を変更すること。ただし、応募株主等が選択することができる対価の種類として新たな対価の種類を追加するものについては、この限りでない。</w:t>
      </w:r>
    </w:p>
    <w:p w:rsidR="00301C36" w:rsidRPr="00301C36" w:rsidRDefault="00301C36" w:rsidP="00301C36">
      <w:pPr>
        <w:ind w:leftChars="86" w:left="359" w:hangingChars="85" w:hanging="178"/>
      </w:pPr>
      <w:r w:rsidRPr="00301C36">
        <w:rPr>
          <w:rFonts w:hint="eastAsia"/>
        </w:rPr>
        <w:t>四</w:t>
      </w:r>
      <w:r w:rsidRPr="00301C36">
        <w:t xml:space="preserve">　法第二十七条の十一第一項に規定する条件を付した場合において、当該条件の内容を変更すること。</w:t>
      </w:r>
    </w:p>
    <w:p w:rsidR="00301C36" w:rsidRPr="00301C36" w:rsidRDefault="00301C36" w:rsidP="00301C36">
      <w:pPr>
        <w:rPr>
          <w:rFonts w:hint="eastAsia"/>
        </w:rPr>
      </w:pPr>
    </w:p>
    <w:p w:rsidR="00FC297A" w:rsidRDefault="00FC297A" w:rsidP="00FC297A">
      <w:pPr>
        <w:rPr>
          <w:rFonts w:hint="eastAsia"/>
        </w:rPr>
      </w:pPr>
    </w:p>
    <w:p w:rsidR="00FC297A" w:rsidRDefault="00FC297A" w:rsidP="00FC297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301C36">
        <w:rPr>
          <w:rFonts w:hint="eastAsia"/>
        </w:rPr>
        <w:tab/>
      </w:r>
      <w:r w:rsidR="00301C36">
        <w:rPr>
          <w:rFonts w:hint="eastAsia"/>
        </w:rPr>
        <w:t>（改正なし）</w:t>
      </w:r>
    </w:p>
    <w:p w:rsidR="00FC297A" w:rsidRDefault="00FC297A" w:rsidP="00FC297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301C36">
        <w:rPr>
          <w:rFonts w:hint="eastAsia"/>
        </w:rPr>
        <w:tab/>
      </w:r>
      <w:r w:rsidR="00301C36">
        <w:rPr>
          <w:rFonts w:hint="eastAsia"/>
        </w:rPr>
        <w:t>（改正なし）</w:t>
      </w:r>
    </w:p>
    <w:p w:rsidR="00606E5E" w:rsidRDefault="00FC297A" w:rsidP="00606E5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606E5E" w:rsidRDefault="00606E5E" w:rsidP="00606E5E">
      <w:pPr>
        <w:rPr>
          <w:rFonts w:hint="eastAsia"/>
        </w:rPr>
      </w:pPr>
    </w:p>
    <w:p w:rsidR="00606E5E" w:rsidRDefault="00606E5E" w:rsidP="00606E5E">
      <w:pPr>
        <w:rPr>
          <w:rFonts w:hint="eastAsia"/>
        </w:rPr>
      </w:pPr>
      <w:r>
        <w:rPr>
          <w:rFonts w:hint="eastAsia"/>
        </w:rPr>
        <w:t>（改正後）</w:t>
      </w:r>
    </w:p>
    <w:p w:rsidR="00606E5E" w:rsidRPr="00C8767C" w:rsidRDefault="00606E5E" w:rsidP="00606E5E">
      <w:pPr>
        <w:ind w:leftChars="85" w:left="178"/>
      </w:pPr>
      <w:r w:rsidRPr="00C8767C">
        <w:t>（禁止される買付条件等の変更）</w:t>
      </w:r>
    </w:p>
    <w:p w:rsidR="00E311C5" w:rsidRDefault="00606E5E" w:rsidP="00606E5E">
      <w:pPr>
        <w:ind w:left="179" w:hangingChars="85" w:hanging="179"/>
        <w:rPr>
          <w:rFonts w:hint="eastAsia"/>
          <w:b/>
          <w:bCs/>
        </w:rPr>
      </w:pPr>
      <w:r w:rsidRPr="00C8767C">
        <w:rPr>
          <w:b/>
          <w:bCs/>
        </w:rPr>
        <w:t>第十三条</w:t>
      </w:r>
      <w:r w:rsidR="00E311C5" w:rsidRPr="00E311C5">
        <w:t xml:space="preserve">　</w:t>
      </w:r>
      <w:r w:rsidR="00E311C5" w:rsidRPr="00A10C66">
        <w:rPr>
          <w:u w:val="single" w:color="FF0000"/>
        </w:rPr>
        <w:t>法第二十七条の六第一項第一号に規定する政令で定める行為は、次に掲げるものとする。</w:t>
      </w:r>
    </w:p>
    <w:p w:rsidR="00E311C5" w:rsidRPr="00A10C66" w:rsidRDefault="00E311C5" w:rsidP="00E311C5">
      <w:pPr>
        <w:ind w:leftChars="86" w:left="359" w:hangingChars="85" w:hanging="178"/>
        <w:rPr>
          <w:u w:val="single" w:color="FF0000"/>
        </w:rPr>
      </w:pPr>
      <w:r w:rsidRPr="00A10C66">
        <w:rPr>
          <w:u w:val="single" w:color="FF0000"/>
        </w:rPr>
        <w:t>一　株式又は投資口の分割</w:t>
      </w:r>
    </w:p>
    <w:p w:rsidR="00E311C5" w:rsidRPr="00A10C66" w:rsidRDefault="00E311C5" w:rsidP="00E311C5">
      <w:pPr>
        <w:ind w:leftChars="86" w:left="359" w:hangingChars="85" w:hanging="178"/>
        <w:rPr>
          <w:u w:val="single" w:color="FF0000"/>
        </w:rPr>
      </w:pPr>
      <w:r w:rsidRPr="00A10C66">
        <w:rPr>
          <w:u w:val="single" w:color="FF0000"/>
        </w:rPr>
        <w:t>二　株主に対する株式又は新株予約権の割当て（新たに払込みをさせないで行うものに限る。）</w:t>
      </w:r>
    </w:p>
    <w:p w:rsidR="00606E5E" w:rsidRPr="00C8767C" w:rsidRDefault="00E311C5" w:rsidP="00E311C5">
      <w:pPr>
        <w:ind w:left="178" w:hangingChars="85" w:hanging="178"/>
      </w:pPr>
      <w:r w:rsidRPr="00E311C5">
        <w:rPr>
          <w:rFonts w:hint="eastAsia"/>
          <w:bCs/>
          <w:u w:val="single" w:color="FF0000"/>
        </w:rPr>
        <w:t>２</w:t>
      </w:r>
      <w:r w:rsidR="00606E5E" w:rsidRPr="00C8767C">
        <w:t xml:space="preserve">　法</w:t>
      </w:r>
      <w:r w:rsidR="00606E5E" w:rsidRPr="00235D80">
        <w:rPr>
          <w:u w:val="single" w:color="FF0000"/>
        </w:rPr>
        <w:t>第二十七条の六第一項第四号</w:t>
      </w:r>
      <w:r w:rsidR="00606E5E" w:rsidRPr="00C8767C">
        <w:t>に規定する政令で定める買付条件等の変更は、次に掲げるものとする。</w:t>
      </w:r>
    </w:p>
    <w:p w:rsidR="00606E5E" w:rsidRPr="00297863" w:rsidRDefault="00606E5E" w:rsidP="00606E5E">
      <w:pPr>
        <w:ind w:leftChars="85" w:left="178"/>
        <w:rPr>
          <w:rFonts w:hint="eastAsia"/>
          <w:u w:val="single" w:color="FF0000"/>
        </w:rPr>
      </w:pPr>
      <w:r w:rsidRPr="00297863">
        <w:rPr>
          <w:rFonts w:hint="eastAsia"/>
          <w:u w:val="single" w:color="FF0000"/>
        </w:rPr>
        <w:t>（</w:t>
      </w:r>
      <w:r>
        <w:rPr>
          <w:rFonts w:hint="eastAsia"/>
          <w:u w:val="single" w:color="FF0000"/>
        </w:rPr>
        <w:t xml:space="preserve">一　</w:t>
      </w:r>
      <w:r w:rsidRPr="00297863">
        <w:rPr>
          <w:rFonts w:hint="eastAsia"/>
          <w:u w:val="single" w:color="FF0000"/>
        </w:rPr>
        <w:t>削除）</w:t>
      </w:r>
    </w:p>
    <w:p w:rsidR="00606E5E" w:rsidRPr="00C8767C" w:rsidRDefault="00606E5E" w:rsidP="00606E5E">
      <w:pPr>
        <w:ind w:leftChars="86" w:left="359" w:hangingChars="85" w:hanging="178"/>
      </w:pPr>
      <w:r w:rsidRPr="00E311C5">
        <w:rPr>
          <w:u w:val="single" w:color="FF0000"/>
        </w:rPr>
        <w:t>一</w:t>
      </w:r>
      <w:r w:rsidRPr="00C8767C">
        <w:t xml:space="preserve">　法第二十七条の十三第四項第一号に掲げる条件を付した場合において、買付予定の株券等の数を増加させること。ただし、次に掲げる場合については、この限りでない。</w:t>
      </w:r>
    </w:p>
    <w:p w:rsidR="00606E5E" w:rsidRPr="00C8767C" w:rsidRDefault="00606E5E" w:rsidP="00606E5E">
      <w:pPr>
        <w:ind w:leftChars="172" w:left="539" w:hangingChars="85" w:hanging="178"/>
      </w:pPr>
      <w:r w:rsidRPr="00C8767C">
        <w:t>イ　法第二十七条の十三第四項第一号に掲げる条件の撤回を同時に行う場合</w:t>
      </w:r>
    </w:p>
    <w:p w:rsidR="00606E5E" w:rsidRPr="00606E5E" w:rsidRDefault="00606E5E" w:rsidP="00606E5E">
      <w:pPr>
        <w:ind w:leftChars="172" w:left="539" w:hangingChars="85" w:hanging="178"/>
      </w:pPr>
      <w:r w:rsidRPr="00C8767C">
        <w:t>ロ　公開買付開始公告を行つた後に、当該公開買付者</w:t>
      </w:r>
      <w:r w:rsidRPr="00301593">
        <w:t>、その特別関係者及び当該公開買付けに係る株券等の発行者（以下この節において「</w:t>
      </w:r>
      <w:r w:rsidRPr="00606E5E">
        <w:t>対象者」という。</w:t>
      </w:r>
      <w:r w:rsidRPr="00606E5E">
        <w:rPr>
          <w:rFonts w:hint="eastAsia"/>
        </w:rPr>
        <w:t>）</w:t>
      </w:r>
      <w:r w:rsidRPr="00606E5E">
        <w:t>以外の者が、当該対象者の発行する株券等について、公開買付開始公告又は買付予定の株券等の数を増加させる買付条件の変更の公告若しくは公表</w:t>
      </w:r>
      <w:r w:rsidRPr="00606E5E">
        <w:rPr>
          <w:rFonts w:hint="eastAsia"/>
        </w:rPr>
        <w:t>（</w:t>
      </w:r>
      <w:r w:rsidRPr="00606E5E">
        <w:t>法</w:t>
      </w:r>
      <w:r w:rsidR="00E311C5" w:rsidRPr="00A10C66">
        <w:rPr>
          <w:u w:val="single" w:color="FF0000"/>
        </w:rPr>
        <w:t>第二十七条の六第二項又は第三項</w:t>
      </w:r>
      <w:r w:rsidRPr="00606E5E">
        <w:t>の規定による公告又は公表をいう。</w:t>
      </w:r>
      <w:r w:rsidRPr="00606E5E">
        <w:rPr>
          <w:rFonts w:hint="eastAsia"/>
        </w:rPr>
        <w:t>）</w:t>
      </w:r>
      <w:r w:rsidRPr="00606E5E">
        <w:t>を行い、公開買付けを行つている場合</w:t>
      </w:r>
    </w:p>
    <w:p w:rsidR="00E311C5" w:rsidRPr="00297863" w:rsidRDefault="00E311C5" w:rsidP="00E311C5">
      <w:pPr>
        <w:ind w:leftChars="85" w:left="178"/>
        <w:rPr>
          <w:rFonts w:hint="eastAsia"/>
          <w:u w:val="single" w:color="FF0000"/>
        </w:rPr>
      </w:pPr>
      <w:r w:rsidRPr="00297863">
        <w:rPr>
          <w:rFonts w:hint="eastAsia"/>
          <w:u w:val="single" w:color="FF0000"/>
        </w:rPr>
        <w:lastRenderedPageBreak/>
        <w:t>（</w:t>
      </w:r>
      <w:r w:rsidRPr="00E311C5">
        <w:rPr>
          <w:u w:val="single" w:color="FF0000"/>
        </w:rPr>
        <w:t>三</w:t>
      </w:r>
      <w:r>
        <w:rPr>
          <w:rFonts w:hint="eastAsia"/>
          <w:u w:val="single" w:color="FF0000"/>
        </w:rPr>
        <w:t>、</w:t>
      </w:r>
      <w:r w:rsidRPr="00E311C5">
        <w:rPr>
          <w:u w:val="single" w:color="FF0000"/>
        </w:rPr>
        <w:t>四</w:t>
      </w:r>
      <w:r>
        <w:rPr>
          <w:rFonts w:hint="eastAsia"/>
          <w:u w:val="single" w:color="FF0000"/>
        </w:rPr>
        <w:t xml:space="preserve">　</w:t>
      </w:r>
      <w:r w:rsidRPr="00297863">
        <w:rPr>
          <w:rFonts w:hint="eastAsia"/>
          <w:u w:val="single" w:color="FF0000"/>
        </w:rPr>
        <w:t>削除）</w:t>
      </w:r>
    </w:p>
    <w:p w:rsidR="00606E5E" w:rsidRPr="00606E5E" w:rsidRDefault="00E311C5" w:rsidP="00606E5E">
      <w:pPr>
        <w:ind w:leftChars="86" w:left="359" w:hangingChars="85" w:hanging="178"/>
      </w:pPr>
      <w:r w:rsidRPr="00E311C5">
        <w:rPr>
          <w:u w:val="single" w:color="FF0000"/>
        </w:rPr>
        <w:t>二</w:t>
      </w:r>
      <w:r w:rsidR="00606E5E" w:rsidRPr="00606E5E">
        <w:t xml:space="preserve">　買付け等の期間を第八条第一項に定める期間を超えて延長すること。ただし、次の各号に掲げる場合で、当該各号に定める期間延長する場合は、この限りでない。</w:t>
      </w:r>
    </w:p>
    <w:p w:rsidR="00606E5E" w:rsidRPr="00606E5E" w:rsidRDefault="00606E5E" w:rsidP="00606E5E">
      <w:pPr>
        <w:ind w:leftChars="172" w:left="539" w:hangingChars="85" w:hanging="178"/>
      </w:pPr>
      <w:r w:rsidRPr="00606E5E">
        <w:t>イ　法第二十七条の八第八項の規定により買付け等の期間を延長しなければならない場合　同項の規定により延長しなければならない期間</w:t>
      </w:r>
    </w:p>
    <w:p w:rsidR="00606E5E" w:rsidRPr="00606E5E" w:rsidRDefault="00606E5E" w:rsidP="00606E5E">
      <w:pPr>
        <w:ind w:leftChars="172" w:left="539" w:hangingChars="85" w:hanging="178"/>
      </w:pPr>
      <w:r w:rsidRPr="00606E5E">
        <w:t>ロ　公開買付期間（法第二十七条の五に規定する公開買付期間をいう。以下この節において同じ。）中に、当該公開買付者及びその特別関係者以外の者が、対象者の発行する株券等について、公開買付開始公告</w:t>
      </w:r>
      <w:r w:rsidRPr="00606E5E">
        <w:rPr>
          <w:rFonts w:hint="eastAsia"/>
        </w:rPr>
        <w:t>（</w:t>
      </w:r>
      <w:r w:rsidRPr="00606E5E">
        <w:t>法第二十七条の二十二の二第二項において準用する法第二十七条の三第二項に規定する公開買付開始公告を含む。</w:t>
      </w:r>
      <w:r w:rsidRPr="00606E5E">
        <w:rPr>
          <w:rFonts w:hint="eastAsia"/>
        </w:rPr>
        <w:t>）</w:t>
      </w:r>
      <w:r w:rsidRPr="00606E5E">
        <w:t>又は買付け等の期間を延長する買付条件の変更の公告若しくは公表（法</w:t>
      </w:r>
      <w:r w:rsidR="00E311C5" w:rsidRPr="00A10C66">
        <w:rPr>
          <w:u w:val="single" w:color="FF0000"/>
        </w:rPr>
        <w:t>第二十七条の六第二項若しくは第三項</w:t>
      </w:r>
      <w:r w:rsidRPr="00606E5E">
        <w:t>又は法第二十七条の八第八項（これらの規定を法第二十七条の二十二の二第二項及び法第二十七条の二十二の三第四項において準用する場合を含む。</w:t>
      </w:r>
      <w:r w:rsidRPr="00606E5E">
        <w:rPr>
          <w:rFonts w:hint="eastAsia"/>
        </w:rPr>
        <w:t>）</w:t>
      </w:r>
      <w:r w:rsidRPr="00606E5E">
        <w:t>の規定による公告又は公表をいう。</w:t>
      </w:r>
      <w:r w:rsidRPr="00606E5E">
        <w:rPr>
          <w:rFonts w:hint="eastAsia"/>
        </w:rPr>
        <w:t>）</w:t>
      </w:r>
      <w:r w:rsidRPr="00606E5E">
        <w:t>を行った場合　当該公開買付期間の末日の翌日から当該公開買付開始公告又は当該変更の公告若しくは公表に係る公開買付期間</w:t>
      </w:r>
      <w:r w:rsidRPr="00606E5E">
        <w:rPr>
          <w:rFonts w:hint="eastAsia"/>
        </w:rPr>
        <w:t>（</w:t>
      </w:r>
      <w:r w:rsidRPr="00606E5E">
        <w:t>法第二十七条の二十二の二第二項において準用する法第二十七条の五に規定する公開買付期間を含む。</w:t>
      </w:r>
      <w:r w:rsidRPr="00606E5E">
        <w:rPr>
          <w:rFonts w:hint="eastAsia"/>
        </w:rPr>
        <w:t>）</w:t>
      </w:r>
      <w:r w:rsidRPr="00606E5E">
        <w:t>の末日までの日数以内の期間</w:t>
      </w:r>
    </w:p>
    <w:p w:rsidR="00606E5E" w:rsidRPr="00301593" w:rsidRDefault="00E311C5" w:rsidP="00606E5E">
      <w:pPr>
        <w:ind w:leftChars="86" w:left="359" w:hangingChars="85" w:hanging="178"/>
      </w:pPr>
      <w:r w:rsidRPr="00E311C5">
        <w:rPr>
          <w:rFonts w:hint="eastAsia"/>
          <w:u w:val="single" w:color="FF0000"/>
        </w:rPr>
        <w:t>三</w:t>
      </w:r>
      <w:r w:rsidR="00606E5E" w:rsidRPr="00606E5E">
        <w:t xml:space="preserve">　買付け等の対価の種類を変更すること。ただし、応募株主等が選</w:t>
      </w:r>
      <w:r w:rsidR="00606E5E" w:rsidRPr="00301593">
        <w:t>択することができる対価の種類として新たな対価の種類を追加するものについては、この限りでない。</w:t>
      </w:r>
    </w:p>
    <w:p w:rsidR="00606E5E" w:rsidRPr="00301593" w:rsidRDefault="00E311C5" w:rsidP="00606E5E">
      <w:pPr>
        <w:ind w:leftChars="86" w:left="359" w:hangingChars="85" w:hanging="178"/>
      </w:pPr>
      <w:r w:rsidRPr="00E311C5">
        <w:rPr>
          <w:rFonts w:hint="eastAsia"/>
          <w:u w:val="single" w:color="FF0000"/>
        </w:rPr>
        <w:t>四</w:t>
      </w:r>
      <w:r w:rsidR="00606E5E" w:rsidRPr="00301593">
        <w:t xml:space="preserve">　法第二十七条の十一第一項に規定する条件を付した場合において、当該条件の内容を変更すること。</w:t>
      </w:r>
    </w:p>
    <w:p w:rsidR="00606E5E" w:rsidRPr="00606E5E" w:rsidRDefault="00606E5E" w:rsidP="00606E5E">
      <w:pPr>
        <w:ind w:left="178" w:hangingChars="85" w:hanging="178"/>
        <w:rPr>
          <w:rFonts w:hint="eastAsia"/>
        </w:rPr>
      </w:pPr>
    </w:p>
    <w:p w:rsidR="00606E5E" w:rsidRDefault="00606E5E" w:rsidP="00606E5E">
      <w:pPr>
        <w:ind w:left="178" w:hangingChars="85" w:hanging="178"/>
        <w:rPr>
          <w:rFonts w:hint="eastAsia"/>
        </w:rPr>
      </w:pPr>
      <w:r>
        <w:rPr>
          <w:rFonts w:hint="eastAsia"/>
        </w:rPr>
        <w:t>（改正前）</w:t>
      </w:r>
    </w:p>
    <w:p w:rsidR="00606E5E" w:rsidRPr="00C8767C" w:rsidRDefault="00606E5E" w:rsidP="00606E5E">
      <w:pPr>
        <w:ind w:leftChars="85" w:left="178"/>
      </w:pPr>
      <w:r w:rsidRPr="00C8767C">
        <w:t>（禁止される買付条件等の変更）</w:t>
      </w:r>
    </w:p>
    <w:p w:rsidR="00E311C5" w:rsidRPr="00205E78" w:rsidRDefault="00606E5E" w:rsidP="00E311C5">
      <w:pPr>
        <w:ind w:left="179" w:hangingChars="85" w:hanging="179"/>
        <w:rPr>
          <w:rFonts w:hint="eastAsia"/>
          <w:u w:val="single" w:color="FF0000"/>
        </w:rPr>
      </w:pPr>
      <w:r w:rsidRPr="00C8767C">
        <w:rPr>
          <w:b/>
          <w:bCs/>
        </w:rPr>
        <w:t>第十三条</w:t>
      </w:r>
      <w:r w:rsidR="00E311C5" w:rsidRPr="00205E78">
        <w:rPr>
          <w:rFonts w:hint="eastAsia"/>
          <w:u w:val="single" w:color="FF0000"/>
        </w:rPr>
        <w:t>（</w:t>
      </w:r>
      <w:r w:rsidR="00E311C5">
        <w:rPr>
          <w:rFonts w:hint="eastAsia"/>
          <w:u w:val="single" w:color="FF0000"/>
        </w:rPr>
        <w:t>１</w:t>
      </w:r>
      <w:r w:rsidR="00E311C5" w:rsidRPr="00205E78">
        <w:rPr>
          <w:rFonts w:hint="eastAsia"/>
          <w:u w:val="single" w:color="FF0000"/>
        </w:rPr>
        <w:t xml:space="preserve">　新設）</w:t>
      </w:r>
    </w:p>
    <w:p w:rsidR="00606E5E" w:rsidRPr="00C8767C" w:rsidRDefault="00E311C5" w:rsidP="00E311C5">
      <w:pPr>
        <w:ind w:left="178" w:hangingChars="85" w:hanging="178"/>
      </w:pPr>
      <w:r w:rsidRPr="00E311C5">
        <w:rPr>
          <w:rFonts w:hint="eastAsia"/>
          <w:u w:val="single" w:color="FF0000"/>
        </w:rPr>
        <w:t>１</w:t>
      </w:r>
      <w:r w:rsidR="00606E5E" w:rsidRPr="00C8767C">
        <w:t xml:space="preserve">　法</w:t>
      </w:r>
      <w:r w:rsidR="00606E5E" w:rsidRPr="00606E5E">
        <w:rPr>
          <w:u w:val="single" w:color="FF0000"/>
        </w:rPr>
        <w:t>第二十七条の六第三項</w:t>
      </w:r>
      <w:r w:rsidR="00606E5E" w:rsidRPr="00C8767C">
        <w:t>に規定する政令で定める買付条件等の変更は、次に掲げるものとする。</w:t>
      </w:r>
    </w:p>
    <w:p w:rsidR="00606E5E" w:rsidRPr="00E311C5" w:rsidRDefault="00606E5E" w:rsidP="00606E5E">
      <w:pPr>
        <w:ind w:leftChars="86" w:left="359" w:hangingChars="85" w:hanging="178"/>
        <w:rPr>
          <w:u w:val="single" w:color="FF0000"/>
        </w:rPr>
      </w:pPr>
      <w:r w:rsidRPr="00E311C5">
        <w:rPr>
          <w:u w:val="single" w:color="FF0000"/>
        </w:rPr>
        <w:t>一　買付け等の価格を引き下げること。</w:t>
      </w:r>
    </w:p>
    <w:p w:rsidR="00606E5E" w:rsidRPr="00C8767C" w:rsidRDefault="00606E5E" w:rsidP="00606E5E">
      <w:pPr>
        <w:ind w:leftChars="86" w:left="359" w:hangingChars="85" w:hanging="178"/>
      </w:pPr>
      <w:r w:rsidRPr="00E311C5">
        <w:rPr>
          <w:u w:val="single" w:color="FF0000"/>
        </w:rPr>
        <w:t>二</w:t>
      </w:r>
      <w:r w:rsidRPr="00C8767C">
        <w:t xml:space="preserve">　法第二十七条の十三第四項第一号に掲げる条件を付した場合において、買付予定の株券等の数を増加させること。ただし、次に掲げる場合については、この限りでない。</w:t>
      </w:r>
    </w:p>
    <w:p w:rsidR="00606E5E" w:rsidRPr="00C8767C" w:rsidRDefault="00606E5E" w:rsidP="00606E5E">
      <w:pPr>
        <w:ind w:leftChars="172" w:left="539" w:hangingChars="85" w:hanging="178"/>
      </w:pPr>
      <w:r w:rsidRPr="00C8767C">
        <w:t>イ　法第二十七条の十三第四項第一号に掲げる条件の撤回を同時に行う場合</w:t>
      </w:r>
    </w:p>
    <w:p w:rsidR="00606E5E" w:rsidRPr="00606E5E" w:rsidRDefault="00606E5E" w:rsidP="00606E5E">
      <w:pPr>
        <w:ind w:leftChars="172" w:left="539" w:hangingChars="85" w:hanging="178"/>
      </w:pPr>
      <w:r w:rsidRPr="00C8767C">
        <w:t>ロ　公開買付開始公告を行つた後に、当該公開買付者</w:t>
      </w:r>
      <w:r w:rsidRPr="00301593">
        <w:t>、その特別関係者及び当該公開買付けに係る株券等の発行者（以下この節において「</w:t>
      </w:r>
      <w:r w:rsidRPr="00606E5E">
        <w:t>対象者」という。</w:t>
      </w:r>
      <w:r w:rsidRPr="00606E5E">
        <w:rPr>
          <w:rFonts w:hint="eastAsia"/>
        </w:rPr>
        <w:t>）</w:t>
      </w:r>
      <w:r w:rsidRPr="00606E5E">
        <w:t>以外の者が、当該対象者の発行する株券等について、公開買付開始公告又は買付予定の株券等の数を増加させる買付条件の変更の公告若しくは公表</w:t>
      </w:r>
      <w:r w:rsidRPr="00606E5E">
        <w:rPr>
          <w:rFonts w:hint="eastAsia"/>
        </w:rPr>
        <w:t>（</w:t>
      </w:r>
      <w:r w:rsidRPr="00606E5E">
        <w:t>法</w:t>
      </w:r>
      <w:r w:rsidRPr="00E311C5">
        <w:rPr>
          <w:u w:val="single" w:color="FF0000"/>
        </w:rPr>
        <w:t>第二十七条の六第一項又は第二項</w:t>
      </w:r>
      <w:r w:rsidRPr="00606E5E">
        <w:t>の規定による公告又は公表をいう。</w:t>
      </w:r>
      <w:r w:rsidRPr="00606E5E">
        <w:rPr>
          <w:rFonts w:hint="eastAsia"/>
        </w:rPr>
        <w:t>）</w:t>
      </w:r>
      <w:r w:rsidRPr="00606E5E">
        <w:t>を行い、公開買付けを行つている場合</w:t>
      </w:r>
    </w:p>
    <w:p w:rsidR="00606E5E" w:rsidRPr="00E311C5" w:rsidRDefault="00606E5E" w:rsidP="00606E5E">
      <w:pPr>
        <w:ind w:leftChars="86" w:left="359" w:hangingChars="85" w:hanging="178"/>
        <w:rPr>
          <w:u w:val="single" w:color="FF0000"/>
        </w:rPr>
      </w:pPr>
      <w:r w:rsidRPr="00E311C5">
        <w:rPr>
          <w:u w:val="single" w:color="FF0000"/>
        </w:rPr>
        <w:t>三　買付予定の株券等の数を減少させること。</w:t>
      </w:r>
    </w:p>
    <w:p w:rsidR="00606E5E" w:rsidRPr="00E311C5" w:rsidRDefault="00606E5E" w:rsidP="00606E5E">
      <w:pPr>
        <w:ind w:leftChars="86" w:left="359" w:hangingChars="85" w:hanging="178"/>
        <w:rPr>
          <w:u w:val="single" w:color="FF0000"/>
        </w:rPr>
      </w:pPr>
      <w:r w:rsidRPr="00E311C5">
        <w:rPr>
          <w:u w:val="single" w:color="FF0000"/>
        </w:rPr>
        <w:lastRenderedPageBreak/>
        <w:t>四　買付け等の期間を短縮すること。</w:t>
      </w:r>
    </w:p>
    <w:p w:rsidR="00606E5E" w:rsidRPr="00606E5E" w:rsidRDefault="00606E5E" w:rsidP="00606E5E">
      <w:pPr>
        <w:ind w:leftChars="86" w:left="359" w:hangingChars="85" w:hanging="178"/>
      </w:pPr>
      <w:r w:rsidRPr="00E311C5">
        <w:rPr>
          <w:u w:val="single" w:color="FF0000"/>
        </w:rPr>
        <w:t>五</w:t>
      </w:r>
      <w:r w:rsidRPr="00606E5E">
        <w:t xml:space="preserve">　買付け等の期間を第八条第一項に定める期間を超えて延長すること。ただし、次の各号に掲げる場合で、当該各号に定める期間延長する場合は、この限りでない。</w:t>
      </w:r>
    </w:p>
    <w:p w:rsidR="00606E5E" w:rsidRPr="00606E5E" w:rsidRDefault="00606E5E" w:rsidP="00606E5E">
      <w:pPr>
        <w:ind w:leftChars="172" w:left="539" w:hangingChars="85" w:hanging="178"/>
      </w:pPr>
      <w:r w:rsidRPr="00606E5E">
        <w:t>イ　法第二十七条の八第八項の規定により買付け等の期間を延長しなければならない場合　同項の規定により延長しなければならない期間</w:t>
      </w:r>
    </w:p>
    <w:p w:rsidR="00606E5E" w:rsidRPr="00301593" w:rsidRDefault="00606E5E" w:rsidP="00606E5E">
      <w:pPr>
        <w:ind w:leftChars="172" w:left="539" w:hangingChars="85" w:hanging="178"/>
      </w:pPr>
      <w:r w:rsidRPr="00606E5E">
        <w:t>ロ　公開買付期間（法第二十七条の五に規定する公開買付期間をいう。以下この節において同じ。）中に、当該公開買付者及びその特別関係者以外の者が、対象者</w:t>
      </w:r>
      <w:r w:rsidRPr="00301593">
        <w:t>の発行する株券等について、公開買付開始公告</w:t>
      </w:r>
      <w:r w:rsidRPr="00301593">
        <w:rPr>
          <w:rFonts w:hint="eastAsia"/>
        </w:rPr>
        <w:t>（</w:t>
      </w:r>
      <w:r w:rsidRPr="00301593">
        <w:t>法第二十七条の二十二の二第二項において準用する法第二十七条の三第二項に規定する公開買付開始公告を含む。</w:t>
      </w:r>
      <w:r w:rsidRPr="00301593">
        <w:rPr>
          <w:rFonts w:hint="eastAsia"/>
        </w:rPr>
        <w:t>）</w:t>
      </w:r>
      <w:r w:rsidRPr="00301593">
        <w:t>又は買付け等の期間を延長する買付条件の変更の公告若しくは公表（法</w:t>
      </w:r>
      <w:r w:rsidRPr="00E311C5">
        <w:rPr>
          <w:u w:val="single" w:color="FF0000"/>
        </w:rPr>
        <w:t>第二十七条の六第一項若しくは第二項</w:t>
      </w:r>
      <w:r w:rsidRPr="00301593">
        <w:t>又は法第二十七条の八第八項（これらの規定を法第二十七条の二十二の二第二項及び法第二十七条の二十二の三第四項において準用する場合を含む。</w:t>
      </w:r>
      <w:r w:rsidRPr="00301593">
        <w:rPr>
          <w:rFonts w:hint="eastAsia"/>
        </w:rPr>
        <w:t>）</w:t>
      </w:r>
      <w:r w:rsidRPr="00301593">
        <w:t>の規定による公告又は公表をいう。</w:t>
      </w:r>
      <w:r w:rsidRPr="00301593">
        <w:rPr>
          <w:rFonts w:hint="eastAsia"/>
        </w:rPr>
        <w:t>）</w:t>
      </w:r>
      <w:r w:rsidRPr="00301593">
        <w:t>を行った場合　当該公開買付期間の末日の翌日から当該公開買付開始公告又は当該変更の公告若しくは公表に係る公開買付期間</w:t>
      </w:r>
      <w:r w:rsidRPr="00301593">
        <w:rPr>
          <w:rFonts w:hint="eastAsia"/>
        </w:rPr>
        <w:t>（</w:t>
      </w:r>
      <w:r w:rsidRPr="00301593">
        <w:t>法第二十七条の二十二の二第二項において準用する法第二十七条の五に規定する公開買付期間を含む。</w:t>
      </w:r>
      <w:r w:rsidRPr="00301593">
        <w:rPr>
          <w:rFonts w:hint="eastAsia"/>
        </w:rPr>
        <w:t>）</w:t>
      </w:r>
      <w:r w:rsidRPr="00301593">
        <w:t>の末日までの日数以内の期間</w:t>
      </w:r>
    </w:p>
    <w:p w:rsidR="00606E5E" w:rsidRPr="00301593" w:rsidRDefault="00606E5E" w:rsidP="00606E5E">
      <w:pPr>
        <w:ind w:leftChars="86" w:left="359" w:hangingChars="85" w:hanging="178"/>
      </w:pPr>
      <w:r w:rsidRPr="00E311C5">
        <w:rPr>
          <w:u w:val="single" w:color="FF0000"/>
        </w:rPr>
        <w:t>六</w:t>
      </w:r>
      <w:r w:rsidRPr="00301593">
        <w:t xml:space="preserve">　買付け等の対価の種類を変更すること。ただし、</w:t>
      </w:r>
      <w:r w:rsidRPr="00606E5E">
        <w:t>応募株主等が</w:t>
      </w:r>
      <w:r w:rsidRPr="00301593">
        <w:t>選択することができる対価の種類として新たな対価の種類を追加するものについては、この限りでない。</w:t>
      </w:r>
    </w:p>
    <w:p w:rsidR="00606E5E" w:rsidRPr="00301593" w:rsidRDefault="00606E5E" w:rsidP="00606E5E">
      <w:pPr>
        <w:ind w:leftChars="86" w:left="359" w:hangingChars="85" w:hanging="178"/>
      </w:pPr>
      <w:r w:rsidRPr="00E311C5">
        <w:rPr>
          <w:u w:val="single" w:color="FF0000"/>
        </w:rPr>
        <w:t>七</w:t>
      </w:r>
      <w:r w:rsidRPr="00301593">
        <w:t xml:space="preserve">　法第二十七条の十一第一項に規定する条件を付した場合において、当該条件の内容を変更すること。</w:t>
      </w:r>
    </w:p>
    <w:p w:rsidR="00606E5E" w:rsidRDefault="00606E5E" w:rsidP="00606E5E">
      <w:pPr>
        <w:rPr>
          <w:rFonts w:hint="eastAsia"/>
        </w:rPr>
      </w:pPr>
    </w:p>
    <w:p w:rsidR="00FC297A" w:rsidRDefault="00FC297A" w:rsidP="00FC297A">
      <w:pPr>
        <w:rPr>
          <w:rFonts w:hint="eastAsia"/>
        </w:rPr>
      </w:pPr>
    </w:p>
    <w:p w:rsidR="00FC297A" w:rsidRDefault="00FC297A" w:rsidP="00FC297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606E5E">
        <w:rPr>
          <w:rFonts w:hint="eastAsia"/>
        </w:rPr>
        <w:tab/>
      </w:r>
      <w:r w:rsidR="00606E5E">
        <w:rPr>
          <w:rFonts w:hint="eastAsia"/>
        </w:rPr>
        <w:t>（改正なし）</w:t>
      </w:r>
    </w:p>
    <w:p w:rsidR="00FC297A" w:rsidRDefault="00FC297A" w:rsidP="00FC297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606E5E">
        <w:rPr>
          <w:rFonts w:hint="eastAsia"/>
        </w:rPr>
        <w:tab/>
      </w:r>
      <w:r w:rsidR="00606E5E">
        <w:rPr>
          <w:rFonts w:hint="eastAsia"/>
        </w:rPr>
        <w:t>（改正なし）</w:t>
      </w:r>
    </w:p>
    <w:p w:rsidR="00FC297A" w:rsidRDefault="00FC297A" w:rsidP="00FC297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606E5E">
        <w:rPr>
          <w:rFonts w:hint="eastAsia"/>
        </w:rPr>
        <w:tab/>
      </w:r>
      <w:r w:rsidR="00606E5E">
        <w:rPr>
          <w:rFonts w:hint="eastAsia"/>
        </w:rPr>
        <w:t>（改正なし）</w:t>
      </w:r>
    </w:p>
    <w:p w:rsidR="00FC297A" w:rsidRDefault="00FC297A" w:rsidP="00FC297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606E5E">
        <w:rPr>
          <w:rFonts w:hint="eastAsia"/>
        </w:rPr>
        <w:tab/>
      </w:r>
      <w:r w:rsidR="00606E5E">
        <w:rPr>
          <w:rFonts w:hint="eastAsia"/>
        </w:rPr>
        <w:t>（改正なし）</w:t>
      </w:r>
    </w:p>
    <w:p w:rsidR="00FC297A" w:rsidRDefault="00FC297A" w:rsidP="00FC297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606E5E">
        <w:rPr>
          <w:rFonts w:hint="eastAsia"/>
        </w:rPr>
        <w:tab/>
      </w:r>
      <w:r w:rsidR="00606E5E">
        <w:rPr>
          <w:rFonts w:hint="eastAsia"/>
        </w:rPr>
        <w:t>（改正なし）</w:t>
      </w:r>
    </w:p>
    <w:p w:rsidR="00FC297A" w:rsidRDefault="00FC297A" w:rsidP="00FC297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606E5E">
        <w:rPr>
          <w:rFonts w:hint="eastAsia"/>
        </w:rPr>
        <w:tab/>
      </w:r>
      <w:r w:rsidR="00606E5E">
        <w:rPr>
          <w:rFonts w:hint="eastAsia"/>
        </w:rPr>
        <w:t>（改正なし）</w:t>
      </w:r>
    </w:p>
    <w:p w:rsidR="00FC297A" w:rsidRDefault="00FC297A" w:rsidP="00FC297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606E5E">
        <w:rPr>
          <w:rFonts w:hint="eastAsia"/>
        </w:rPr>
        <w:tab/>
      </w:r>
      <w:r w:rsidR="00606E5E">
        <w:rPr>
          <w:rFonts w:hint="eastAsia"/>
        </w:rPr>
        <w:t>（改正なし）</w:t>
      </w:r>
    </w:p>
    <w:p w:rsidR="00FC297A" w:rsidRDefault="00FC297A" w:rsidP="00FC297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606E5E">
        <w:rPr>
          <w:rFonts w:hint="eastAsia"/>
        </w:rPr>
        <w:tab/>
      </w:r>
      <w:r w:rsidR="00606E5E">
        <w:rPr>
          <w:rFonts w:hint="eastAsia"/>
        </w:rPr>
        <w:t>（改正なし）</w:t>
      </w:r>
    </w:p>
    <w:p w:rsidR="00301593" w:rsidRDefault="00FC297A" w:rsidP="0030159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301593" w:rsidRDefault="00301593" w:rsidP="00301593">
      <w:pPr>
        <w:rPr>
          <w:rFonts w:hint="eastAsia"/>
        </w:rPr>
      </w:pPr>
    </w:p>
    <w:p w:rsidR="00301593" w:rsidRDefault="00301593" w:rsidP="00301593">
      <w:pPr>
        <w:rPr>
          <w:rFonts w:hint="eastAsia"/>
        </w:rPr>
      </w:pPr>
      <w:r>
        <w:rPr>
          <w:rFonts w:hint="eastAsia"/>
        </w:rPr>
        <w:t>（改正後）</w:t>
      </w:r>
    </w:p>
    <w:p w:rsidR="00301593" w:rsidRPr="00C8767C" w:rsidRDefault="00301593" w:rsidP="00301593">
      <w:pPr>
        <w:ind w:leftChars="85" w:left="178"/>
      </w:pPr>
      <w:r w:rsidRPr="00C8767C">
        <w:t>（禁止される買付条件等の変更）</w:t>
      </w:r>
    </w:p>
    <w:p w:rsidR="00301593" w:rsidRPr="00C8767C" w:rsidRDefault="00301593" w:rsidP="00301593">
      <w:pPr>
        <w:ind w:left="179" w:hangingChars="85" w:hanging="179"/>
      </w:pPr>
      <w:r w:rsidRPr="00C8767C">
        <w:rPr>
          <w:b/>
          <w:bCs/>
        </w:rPr>
        <w:t>第十三条</w:t>
      </w:r>
      <w:r w:rsidRPr="00C8767C">
        <w:t xml:space="preserve">　法第二十七条の六第三項に規定する政令で定める買付条件等の変更は、次に掲げるものとする。</w:t>
      </w:r>
    </w:p>
    <w:p w:rsidR="00301593" w:rsidRPr="00C8767C" w:rsidRDefault="00301593" w:rsidP="00301593">
      <w:pPr>
        <w:ind w:leftChars="86" w:left="359" w:hangingChars="85" w:hanging="178"/>
      </w:pPr>
      <w:r w:rsidRPr="00C8767C">
        <w:lastRenderedPageBreak/>
        <w:t>一　買付け等の価格を引き下げること。</w:t>
      </w:r>
    </w:p>
    <w:p w:rsidR="00301593" w:rsidRPr="00C8767C" w:rsidRDefault="00301593" w:rsidP="00301593">
      <w:pPr>
        <w:ind w:leftChars="86" w:left="359" w:hangingChars="85" w:hanging="178"/>
      </w:pPr>
      <w:r w:rsidRPr="00C8767C">
        <w:t>二　法第二十七条の十三第四項第一号に掲げる条件を付した場合において、買付予定の株券等の数を増加させること。ただし、次に掲げる場合については、この限りでない。</w:t>
      </w:r>
    </w:p>
    <w:p w:rsidR="00301593" w:rsidRPr="00C8767C" w:rsidRDefault="00301593" w:rsidP="00301593">
      <w:pPr>
        <w:ind w:leftChars="172" w:left="539" w:hangingChars="85" w:hanging="178"/>
      </w:pPr>
      <w:r w:rsidRPr="00C8767C">
        <w:t>イ　法第二十七条の十三第四項第一号に掲げる条件の撤回を同時に行う場合</w:t>
      </w:r>
    </w:p>
    <w:p w:rsidR="00301593" w:rsidRPr="00301593" w:rsidRDefault="00301593" w:rsidP="00301593">
      <w:pPr>
        <w:ind w:leftChars="172" w:left="539" w:hangingChars="85" w:hanging="178"/>
      </w:pPr>
      <w:r w:rsidRPr="00C8767C">
        <w:t>ロ　公開買付開始公告を行つた後に、当該公開買付者</w:t>
      </w:r>
      <w:r w:rsidRPr="00301593">
        <w:t>、その特別関係者及び当該公開買付けに係る株券等の発行者</w:t>
      </w:r>
      <w:r w:rsidRPr="00301593">
        <w:rPr>
          <w:rFonts w:hint="eastAsia"/>
          <w:u w:val="single" w:color="FF0000"/>
        </w:rPr>
        <w:t xml:space="preserve">　</w:t>
      </w:r>
      <w:r w:rsidRPr="00301593">
        <w:t>（以下この節において「</w:t>
      </w:r>
      <w:r w:rsidRPr="00302FA0">
        <w:rPr>
          <w:u w:val="single" w:color="FF0000"/>
        </w:rPr>
        <w:t>対象者</w:t>
      </w:r>
      <w:r w:rsidRPr="00301593">
        <w:t>」という。</w:t>
      </w:r>
      <w:r w:rsidRPr="00301593">
        <w:rPr>
          <w:rFonts w:hint="eastAsia"/>
        </w:rPr>
        <w:t>）</w:t>
      </w:r>
      <w:r w:rsidRPr="00301593">
        <w:t>以外の者が、当該</w:t>
      </w:r>
      <w:r w:rsidRPr="00302FA0">
        <w:rPr>
          <w:u w:val="single" w:color="FF0000"/>
        </w:rPr>
        <w:t>対象者</w:t>
      </w:r>
      <w:r w:rsidRPr="00301593">
        <w:t>の発行する株券等について、公開買付開始公告又は買付予定の株券等の数を増加させる買付条件の変更の公告若しくは公表</w:t>
      </w:r>
      <w:r w:rsidRPr="00301593">
        <w:rPr>
          <w:rFonts w:hint="eastAsia"/>
        </w:rPr>
        <w:t>（</w:t>
      </w:r>
      <w:r w:rsidRPr="00301593">
        <w:t>法第二十七条の六第一項又は第二項の規定による公告又は公表をいう。</w:t>
      </w:r>
      <w:r w:rsidRPr="00301593">
        <w:rPr>
          <w:rFonts w:hint="eastAsia"/>
        </w:rPr>
        <w:t>）</w:t>
      </w:r>
      <w:r w:rsidRPr="00301593">
        <w:t>を行い、公開買付けを行つている場合</w:t>
      </w:r>
    </w:p>
    <w:p w:rsidR="00301593" w:rsidRPr="00301593" w:rsidRDefault="00301593" w:rsidP="00301593">
      <w:pPr>
        <w:ind w:leftChars="86" w:left="359" w:hangingChars="85" w:hanging="178"/>
      </w:pPr>
      <w:r w:rsidRPr="00301593">
        <w:t>三　買付予定の株券等の数を減少させること。</w:t>
      </w:r>
    </w:p>
    <w:p w:rsidR="00301593" w:rsidRPr="00301593" w:rsidRDefault="00301593" w:rsidP="00301593">
      <w:pPr>
        <w:ind w:leftChars="86" w:left="359" w:hangingChars="85" w:hanging="178"/>
      </w:pPr>
      <w:r w:rsidRPr="00301593">
        <w:t>四　買付け等の期間を短縮すること。</w:t>
      </w:r>
    </w:p>
    <w:p w:rsidR="00301593" w:rsidRPr="00301593" w:rsidRDefault="00301593" w:rsidP="00301593">
      <w:pPr>
        <w:ind w:leftChars="86" w:left="359" w:hangingChars="85" w:hanging="178"/>
      </w:pPr>
      <w:r w:rsidRPr="00301593">
        <w:t>五　買付け等の期間を第八条第一項に定める期間を超えて延長すること。ただし、次の各号に掲げる場合で、当該各号に定める期間延長する場合は、この限りでない。</w:t>
      </w:r>
    </w:p>
    <w:p w:rsidR="00301593" w:rsidRPr="00301593" w:rsidRDefault="00301593" w:rsidP="00301593">
      <w:pPr>
        <w:ind w:leftChars="172" w:left="539" w:hangingChars="85" w:hanging="178"/>
      </w:pPr>
      <w:r w:rsidRPr="00301593">
        <w:t>イ　法第二十七条の八第八項の規定により買付け等の期間を延長しなければならない場合　同項の規定により延長しなければならない期間</w:t>
      </w:r>
    </w:p>
    <w:p w:rsidR="00301593" w:rsidRPr="00301593" w:rsidRDefault="00301593" w:rsidP="00301593">
      <w:pPr>
        <w:ind w:leftChars="172" w:left="539" w:hangingChars="85" w:hanging="178"/>
      </w:pPr>
      <w:r w:rsidRPr="00301593">
        <w:t>ロ　公開買付期間（法第二十七条の五に規定する公開買付期間をいう。以下この節において同じ。）中に、当該公開買付者及びその特別関係者以外の者が、</w:t>
      </w:r>
      <w:r w:rsidRPr="00302FA0">
        <w:rPr>
          <w:u w:val="single" w:color="FF0000"/>
        </w:rPr>
        <w:t>対象者</w:t>
      </w:r>
      <w:r w:rsidRPr="00301593">
        <w:t>の発行する株券等について、公開買付開始公告</w:t>
      </w:r>
      <w:r w:rsidRPr="00301593">
        <w:rPr>
          <w:rFonts w:hint="eastAsia"/>
        </w:rPr>
        <w:t>（</w:t>
      </w:r>
      <w:r w:rsidRPr="00301593">
        <w:t>法第二十七条の二十二の二第二項において準用する法第二十七条の三第二項に規定する公開買付開始公告を含む。</w:t>
      </w:r>
      <w:r w:rsidRPr="00301593">
        <w:rPr>
          <w:rFonts w:hint="eastAsia"/>
        </w:rPr>
        <w:t>）</w:t>
      </w:r>
      <w:r w:rsidRPr="00301593">
        <w:t>又は買付け等の期間を延長する買付条件の変更の公告若しくは公表（法第二十七条の六第一項若しくは第二項又は法第二十七条の八第八項（これらの規定を法第二十七条の二十二の二第二項及び法第二十七条の二十二の三第四項において準用する場合を含む。</w:t>
      </w:r>
      <w:r w:rsidRPr="00301593">
        <w:rPr>
          <w:rFonts w:hint="eastAsia"/>
        </w:rPr>
        <w:t>）</w:t>
      </w:r>
      <w:r w:rsidRPr="00301593">
        <w:t>の規定による公告又は公表をいう。</w:t>
      </w:r>
      <w:r w:rsidRPr="00301593">
        <w:rPr>
          <w:rFonts w:hint="eastAsia"/>
        </w:rPr>
        <w:t>）</w:t>
      </w:r>
      <w:r w:rsidRPr="00301593">
        <w:t>を行った場合　当該公開買付期間の末日の翌日から当該公開買付開始公告又は当該変更の公告若しくは公表に係る公開買付期間</w:t>
      </w:r>
      <w:r w:rsidRPr="00301593">
        <w:rPr>
          <w:rFonts w:hint="eastAsia"/>
        </w:rPr>
        <w:t>（</w:t>
      </w:r>
      <w:r w:rsidRPr="00301593">
        <w:t>法第二十七条の二十二の二第二項において準用する法第二十七条の五に規定する公開買付期間を含む。</w:t>
      </w:r>
      <w:r w:rsidRPr="00301593">
        <w:rPr>
          <w:rFonts w:hint="eastAsia"/>
        </w:rPr>
        <w:t>）</w:t>
      </w:r>
      <w:r w:rsidRPr="00301593">
        <w:t>の末日までの日数以内の期間</w:t>
      </w:r>
    </w:p>
    <w:p w:rsidR="00301593" w:rsidRPr="00301593" w:rsidRDefault="00301593" w:rsidP="00301593">
      <w:pPr>
        <w:ind w:leftChars="86" w:left="359" w:hangingChars="85" w:hanging="178"/>
      </w:pPr>
      <w:r w:rsidRPr="00301593">
        <w:t>六　買付け等の対価の種類を変更すること。ただし、</w:t>
      </w:r>
      <w:r w:rsidRPr="00302FA0">
        <w:rPr>
          <w:u w:val="single" w:color="FF0000"/>
        </w:rPr>
        <w:t>応募株主等</w:t>
      </w:r>
      <w:r w:rsidRPr="00301593">
        <w:t>が選択することができる対価の種類として新たな対価の種類を追加するものについては、この限りでない。</w:t>
      </w:r>
    </w:p>
    <w:p w:rsidR="00301593" w:rsidRPr="00301593" w:rsidRDefault="00301593" w:rsidP="00301593">
      <w:pPr>
        <w:ind w:leftChars="86" w:left="359" w:hangingChars="85" w:hanging="178"/>
      </w:pPr>
      <w:r w:rsidRPr="00301593">
        <w:t>七　法第二十七条の十一第一項に規定する条件を付した場合において、当該条件の内容を変更すること。</w:t>
      </w:r>
    </w:p>
    <w:p w:rsidR="00301593" w:rsidRPr="00301593" w:rsidRDefault="00301593" w:rsidP="00301593">
      <w:pPr>
        <w:ind w:left="178" w:hangingChars="85" w:hanging="178"/>
        <w:rPr>
          <w:rFonts w:hint="eastAsia"/>
        </w:rPr>
      </w:pPr>
    </w:p>
    <w:p w:rsidR="00301593" w:rsidRPr="00301593" w:rsidRDefault="00301593" w:rsidP="00301593">
      <w:pPr>
        <w:ind w:left="178" w:hangingChars="85" w:hanging="178"/>
        <w:rPr>
          <w:rFonts w:hint="eastAsia"/>
        </w:rPr>
      </w:pPr>
      <w:r w:rsidRPr="00301593">
        <w:rPr>
          <w:rFonts w:hint="eastAsia"/>
        </w:rPr>
        <w:t>（改正前）</w:t>
      </w:r>
    </w:p>
    <w:p w:rsidR="00301593" w:rsidRPr="00301593" w:rsidRDefault="00301593" w:rsidP="00301593">
      <w:pPr>
        <w:ind w:leftChars="85" w:left="178"/>
      </w:pPr>
      <w:r w:rsidRPr="00301593">
        <w:t>（禁止される買付条件等の変更）</w:t>
      </w:r>
    </w:p>
    <w:p w:rsidR="00301593" w:rsidRPr="00301593" w:rsidRDefault="00301593" w:rsidP="00301593">
      <w:pPr>
        <w:ind w:left="179" w:hangingChars="85" w:hanging="179"/>
      </w:pPr>
      <w:r w:rsidRPr="00301593">
        <w:rPr>
          <w:b/>
          <w:bCs/>
        </w:rPr>
        <w:t>第十三条</w:t>
      </w:r>
      <w:r w:rsidRPr="00301593">
        <w:t xml:space="preserve">　法第二十七条の六第三項に規定する政令で定める買付条件等の変更は、次に掲げるものとする。</w:t>
      </w:r>
    </w:p>
    <w:p w:rsidR="00301593" w:rsidRPr="00301593" w:rsidRDefault="00301593" w:rsidP="00301593">
      <w:pPr>
        <w:ind w:leftChars="86" w:left="359" w:hangingChars="85" w:hanging="178"/>
      </w:pPr>
      <w:r w:rsidRPr="00301593">
        <w:t>一　買付け等の価格を引き下げること。</w:t>
      </w:r>
    </w:p>
    <w:p w:rsidR="00301593" w:rsidRPr="00301593" w:rsidRDefault="00301593" w:rsidP="00301593">
      <w:pPr>
        <w:ind w:leftChars="86" w:left="359" w:hangingChars="85" w:hanging="178"/>
      </w:pPr>
      <w:r w:rsidRPr="00301593">
        <w:lastRenderedPageBreak/>
        <w:t>二　法第二十七条の十三第四項第一号に掲げる条件を付した場合において、買付予定の株券等の数を増加させること。ただし、次に掲げる場合については、この限りでない。</w:t>
      </w:r>
    </w:p>
    <w:p w:rsidR="00301593" w:rsidRPr="00301593" w:rsidRDefault="00301593" w:rsidP="00301593">
      <w:pPr>
        <w:ind w:leftChars="172" w:left="539" w:hangingChars="85" w:hanging="178"/>
      </w:pPr>
      <w:r w:rsidRPr="00301593">
        <w:t>イ　法第二十七条の十三第四項第一号に掲げる条件の撤回を同時に行う場合</w:t>
      </w:r>
    </w:p>
    <w:p w:rsidR="00301593" w:rsidRPr="00301593" w:rsidRDefault="00301593" w:rsidP="00301593">
      <w:pPr>
        <w:ind w:leftChars="172" w:left="539" w:hangingChars="85" w:hanging="178"/>
      </w:pPr>
      <w:r w:rsidRPr="00301593">
        <w:t>ロ　公開買付開始公告を行つた後に、当該公開買付者、その特別関係者及び当該公開買付けに係る株券等の発行者</w:t>
      </w:r>
      <w:r w:rsidRPr="00301593">
        <w:rPr>
          <w:u w:val="single" w:color="FF0000"/>
        </w:rPr>
        <w:t>である会社</w:t>
      </w:r>
      <w:r w:rsidRPr="00301593">
        <w:t>（以下この節において「</w:t>
      </w:r>
      <w:r w:rsidRPr="00301593">
        <w:rPr>
          <w:u w:val="single" w:color="FF0000"/>
        </w:rPr>
        <w:t>対象会社</w:t>
      </w:r>
      <w:r w:rsidRPr="00301593">
        <w:t>」という。</w:t>
      </w:r>
      <w:r w:rsidRPr="00301593">
        <w:rPr>
          <w:rFonts w:hint="eastAsia"/>
        </w:rPr>
        <w:t>）</w:t>
      </w:r>
      <w:r w:rsidRPr="00301593">
        <w:t>以外の者が、当該</w:t>
      </w:r>
      <w:r w:rsidRPr="00301593">
        <w:rPr>
          <w:u w:val="single" w:color="FF0000"/>
        </w:rPr>
        <w:t>対象会社</w:t>
      </w:r>
      <w:r w:rsidRPr="00301593">
        <w:t>の発行する株券等について、公開買付開始公告又は買付予定の株券等の数を増加させる買付条件の変更の公告若しくは公表</w:t>
      </w:r>
      <w:r w:rsidRPr="00301593">
        <w:rPr>
          <w:rFonts w:hint="eastAsia"/>
        </w:rPr>
        <w:t>（</w:t>
      </w:r>
      <w:r w:rsidRPr="00301593">
        <w:t>法第二十七条の六第一項又は第二項の規定による公告又は公表をいう。</w:t>
      </w:r>
      <w:r w:rsidRPr="00301593">
        <w:rPr>
          <w:rFonts w:hint="eastAsia"/>
        </w:rPr>
        <w:t>）</w:t>
      </w:r>
      <w:r w:rsidRPr="00301593">
        <w:t>を行い、公開買付けを行つている場合</w:t>
      </w:r>
    </w:p>
    <w:p w:rsidR="00301593" w:rsidRPr="00301593" w:rsidRDefault="00301593" w:rsidP="00301593">
      <w:pPr>
        <w:ind w:leftChars="86" w:left="359" w:hangingChars="85" w:hanging="178"/>
      </w:pPr>
      <w:r w:rsidRPr="00301593">
        <w:t>三　買付予定の株券等の数を減少させること。</w:t>
      </w:r>
    </w:p>
    <w:p w:rsidR="00301593" w:rsidRPr="00301593" w:rsidRDefault="00301593" w:rsidP="00301593">
      <w:pPr>
        <w:ind w:leftChars="86" w:left="359" w:hangingChars="85" w:hanging="178"/>
      </w:pPr>
      <w:r w:rsidRPr="00301593">
        <w:t>四　買付け等の期間を短縮すること。</w:t>
      </w:r>
    </w:p>
    <w:p w:rsidR="00301593" w:rsidRPr="00301593" w:rsidRDefault="00301593" w:rsidP="00301593">
      <w:pPr>
        <w:ind w:leftChars="86" w:left="359" w:hangingChars="85" w:hanging="178"/>
      </w:pPr>
      <w:r w:rsidRPr="00301593">
        <w:t>五　買付け等の期間を第八条第一項に定める期間を超えて延長すること。ただし、次の各号に掲げる場合で、当該各号に定める期間延長する場合は、この限りでない。</w:t>
      </w:r>
    </w:p>
    <w:p w:rsidR="00301593" w:rsidRPr="00301593" w:rsidRDefault="00301593" w:rsidP="00301593">
      <w:pPr>
        <w:ind w:leftChars="172" w:left="539" w:hangingChars="85" w:hanging="178"/>
      </w:pPr>
      <w:r w:rsidRPr="00301593">
        <w:t>イ　法第二十七条の八第八項の規定により買付け等の期間を延長しなければならない場合　同項の規定により延長しなければならない期間</w:t>
      </w:r>
    </w:p>
    <w:p w:rsidR="00301593" w:rsidRPr="00301593" w:rsidRDefault="00301593" w:rsidP="00301593">
      <w:pPr>
        <w:ind w:leftChars="172" w:left="539" w:hangingChars="85" w:hanging="178"/>
      </w:pPr>
      <w:r w:rsidRPr="00301593">
        <w:t>ロ　公開買付期間（法第二十七条の五に規定する公開買付期間をいう。以下この節において同じ。）中に、当該公開買付者及びその特別関係者以外の者が、</w:t>
      </w:r>
      <w:r w:rsidRPr="00301593">
        <w:rPr>
          <w:u w:val="single" w:color="FF0000"/>
        </w:rPr>
        <w:t>対象会社</w:t>
      </w:r>
      <w:r w:rsidRPr="00301593">
        <w:t>の発行する株券等について、公開買付開始公告</w:t>
      </w:r>
      <w:r w:rsidRPr="00301593">
        <w:rPr>
          <w:rFonts w:hint="eastAsia"/>
        </w:rPr>
        <w:t>（</w:t>
      </w:r>
      <w:r w:rsidRPr="00301593">
        <w:t>法第二十七条の二十二の二第二項において準用する法第二十七条の三第二項に規定する公開買付開始公告を含む。</w:t>
      </w:r>
      <w:r w:rsidRPr="00301593">
        <w:rPr>
          <w:rFonts w:hint="eastAsia"/>
        </w:rPr>
        <w:t>）</w:t>
      </w:r>
      <w:r w:rsidRPr="00301593">
        <w:t>又は買付け等の期間を延長する買付条件の変更の公告若しくは公表（法第二十七条の六第一項若しくは第二項又は法第二十七条の八第八項（これらの規定を法第二十七条の二十二の二第二項及び法第二十七条の二十二の三第四項において準用する場合を含む。</w:t>
      </w:r>
      <w:r w:rsidRPr="00301593">
        <w:rPr>
          <w:rFonts w:hint="eastAsia"/>
        </w:rPr>
        <w:t>）</w:t>
      </w:r>
      <w:r w:rsidRPr="00301593">
        <w:t>の規定による公告又は公表をいう。</w:t>
      </w:r>
      <w:r w:rsidRPr="00301593">
        <w:rPr>
          <w:rFonts w:hint="eastAsia"/>
        </w:rPr>
        <w:t>）</w:t>
      </w:r>
      <w:r w:rsidRPr="00301593">
        <w:t>を行った場合　当該公開買付期間の末日の翌日から当該公開買付開始公告又は当該変更の公告若しくは公表に係る公開買付期間</w:t>
      </w:r>
      <w:r w:rsidRPr="00301593">
        <w:rPr>
          <w:rFonts w:hint="eastAsia"/>
        </w:rPr>
        <w:t>（</w:t>
      </w:r>
      <w:r w:rsidRPr="00301593">
        <w:t>法第二十七条の二十二の二第二項において準用する法第二十七条の五に規定する公開買付期間を含む。</w:t>
      </w:r>
      <w:r w:rsidRPr="00301593">
        <w:rPr>
          <w:rFonts w:hint="eastAsia"/>
        </w:rPr>
        <w:t>）</w:t>
      </w:r>
      <w:r w:rsidRPr="00301593">
        <w:t>の末日までの日数以内の期間</w:t>
      </w:r>
    </w:p>
    <w:p w:rsidR="00301593" w:rsidRPr="00301593" w:rsidRDefault="00301593" w:rsidP="00301593">
      <w:pPr>
        <w:ind w:leftChars="86" w:left="359" w:hangingChars="85" w:hanging="178"/>
      </w:pPr>
      <w:r w:rsidRPr="00301593">
        <w:t>六　買付け等の対価の種類を変更すること。ただし、</w:t>
      </w:r>
      <w:r w:rsidRPr="00301593">
        <w:rPr>
          <w:u w:val="single" w:color="FF0000"/>
        </w:rPr>
        <w:t>応募株主</w:t>
      </w:r>
      <w:r w:rsidRPr="00301593">
        <w:t>が選択することができる対価の種類として新たな対価の種類を追加するものについては、この限りでない。</w:t>
      </w:r>
    </w:p>
    <w:p w:rsidR="00301593" w:rsidRPr="00301593" w:rsidRDefault="00301593" w:rsidP="00301593">
      <w:pPr>
        <w:ind w:leftChars="86" w:left="359" w:hangingChars="85" w:hanging="178"/>
      </w:pPr>
      <w:r w:rsidRPr="00301593">
        <w:t>七　法第二十七条の十一第一項に規定する条件を付した場合において、当該条件の内容を変更すること。</w:t>
      </w:r>
    </w:p>
    <w:p w:rsidR="00301593" w:rsidRPr="00301593" w:rsidRDefault="00301593" w:rsidP="00301593">
      <w:pPr>
        <w:rPr>
          <w:rFonts w:hint="eastAsia"/>
        </w:rPr>
      </w:pPr>
    </w:p>
    <w:p w:rsidR="00FC297A" w:rsidRPr="00301593" w:rsidRDefault="00FC297A" w:rsidP="00FC297A">
      <w:pPr>
        <w:rPr>
          <w:rFonts w:hint="eastAsia"/>
        </w:rPr>
      </w:pPr>
    </w:p>
    <w:p w:rsidR="00FC297A" w:rsidRDefault="00FC297A" w:rsidP="00FC297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lastRenderedPageBreak/>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w:t>
      </w:r>
      <w:r w:rsidR="00F45292">
        <w:rPr>
          <w:rFonts w:hint="eastAsia"/>
        </w:rPr>
        <w:t>平成</w:t>
      </w:r>
      <w:r w:rsidR="00F45292">
        <w:rPr>
          <w:rFonts w:hint="eastAsia"/>
        </w:rPr>
        <w:t>12</w:t>
      </w:r>
      <w:r w:rsidR="00F45292">
        <w:rPr>
          <w:rFonts w:hint="eastAsia"/>
        </w:rPr>
        <w:t>年</w:t>
      </w:r>
      <w:r w:rsidR="00F45292">
        <w:rPr>
          <w:rFonts w:hint="eastAsia"/>
        </w:rPr>
        <w:t>11</w:t>
      </w:r>
      <w:r w:rsidR="00F45292">
        <w:rPr>
          <w:rFonts w:hint="eastAsia"/>
        </w:rPr>
        <w:t>月</w:t>
      </w:r>
      <w:r w:rsidR="00F45292">
        <w:rPr>
          <w:rFonts w:hint="eastAsia"/>
        </w:rPr>
        <w:t>17</w:t>
      </w:r>
      <w:r w:rsidR="00F45292">
        <w:rPr>
          <w:rFonts w:hint="eastAsia"/>
        </w:rPr>
        <w:t>日</w:t>
      </w:r>
      <w:r w:rsidR="00F45292">
        <w:rPr>
          <w:rFonts w:hint="eastAsia"/>
        </w:rPr>
        <w:tab/>
      </w:r>
      <w:r w:rsidR="00F45292">
        <w:rPr>
          <w:rFonts w:hint="eastAsia"/>
        </w:rPr>
        <w:t>政令第</w:t>
      </w:r>
      <w:r w:rsidR="00F45292">
        <w:rPr>
          <w:rFonts w:hint="eastAsia"/>
        </w:rPr>
        <w:t>483</w:t>
      </w:r>
      <w:r w:rsidR="00F45292">
        <w:rPr>
          <w:rFonts w:hint="eastAsia"/>
        </w:rPr>
        <w:t>号</w:t>
      </w:r>
      <w:r>
        <w:rPr>
          <w:rFonts w:hint="eastAsia"/>
        </w:rPr>
        <w:t>】</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301593">
        <w:rPr>
          <w:rFonts w:hint="eastAsia"/>
        </w:rPr>
        <w:tab/>
      </w:r>
      <w:r w:rsidR="00301593">
        <w:rPr>
          <w:rFonts w:hint="eastAsia"/>
        </w:rPr>
        <w:t>（改正なし）</w:t>
      </w:r>
    </w:p>
    <w:p w:rsidR="00FC297A" w:rsidRDefault="00FC297A" w:rsidP="00FC297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lastRenderedPageBreak/>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301593">
        <w:rPr>
          <w:rFonts w:hint="eastAsia"/>
        </w:rPr>
        <w:tab/>
      </w:r>
      <w:r w:rsidR="00301593">
        <w:rPr>
          <w:rFonts w:hint="eastAsia"/>
        </w:rPr>
        <w:t>（改正なし）</w:t>
      </w:r>
    </w:p>
    <w:p w:rsidR="00F73E8A" w:rsidRDefault="00F73E8A" w:rsidP="00F73E8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301593">
        <w:rPr>
          <w:rFonts w:hint="eastAsia"/>
        </w:rPr>
        <w:tab/>
      </w:r>
      <w:r w:rsidR="00301593">
        <w:rPr>
          <w:rFonts w:hint="eastAsia"/>
        </w:rPr>
        <w:t>（改正なし）</w:t>
      </w:r>
    </w:p>
    <w:p w:rsidR="00F73E8A" w:rsidRDefault="00F73E8A" w:rsidP="00F73E8A">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301593">
        <w:rPr>
          <w:rFonts w:hint="eastAsia"/>
        </w:rPr>
        <w:tab/>
      </w:r>
      <w:r w:rsidR="00301593">
        <w:rPr>
          <w:rFonts w:hint="eastAsia"/>
        </w:rPr>
        <w:t>（改正なし）</w:t>
      </w:r>
    </w:p>
    <w:p w:rsidR="009F3CCB" w:rsidRDefault="009F3CCB" w:rsidP="009F3CCB">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301593">
        <w:rPr>
          <w:rFonts w:hint="eastAsia"/>
        </w:rPr>
        <w:tab/>
      </w:r>
      <w:r w:rsidR="00301593">
        <w:rPr>
          <w:rFonts w:hint="eastAsia"/>
        </w:rPr>
        <w:t>（改正なし）</w:t>
      </w:r>
    </w:p>
    <w:p w:rsidR="0095573E" w:rsidRDefault="009F3CCB" w:rsidP="0095573E">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95573E" w:rsidRDefault="0095573E" w:rsidP="0095573E">
      <w:pPr>
        <w:rPr>
          <w:rFonts w:hint="eastAsia"/>
        </w:rPr>
      </w:pPr>
    </w:p>
    <w:p w:rsidR="0095573E" w:rsidRDefault="0095573E" w:rsidP="0095573E">
      <w:pPr>
        <w:rPr>
          <w:rFonts w:hint="eastAsia"/>
        </w:rPr>
      </w:pPr>
      <w:r>
        <w:rPr>
          <w:rFonts w:hint="eastAsia"/>
        </w:rPr>
        <w:t>（改正後）</w:t>
      </w:r>
    </w:p>
    <w:p w:rsidR="0095573E" w:rsidRPr="00C8767C" w:rsidRDefault="0095573E" w:rsidP="0095573E">
      <w:pPr>
        <w:ind w:leftChars="85" w:left="178"/>
      </w:pPr>
      <w:r w:rsidRPr="00C8767C">
        <w:t>（禁止される買付条件等の変更）</w:t>
      </w:r>
    </w:p>
    <w:p w:rsidR="0095573E" w:rsidRPr="00C8767C" w:rsidRDefault="0095573E" w:rsidP="0095573E">
      <w:pPr>
        <w:ind w:left="179" w:hangingChars="85" w:hanging="179"/>
      </w:pPr>
      <w:r w:rsidRPr="00C8767C">
        <w:rPr>
          <w:b/>
          <w:bCs/>
        </w:rPr>
        <w:t>第十三条</w:t>
      </w:r>
      <w:r w:rsidRPr="00C8767C">
        <w:t xml:space="preserve">　法第二十七条の六第三項に規定する政令で定める買付条件等の変更は、次に掲げるものとする。</w:t>
      </w:r>
    </w:p>
    <w:p w:rsidR="0095573E" w:rsidRPr="00C8767C" w:rsidRDefault="0095573E" w:rsidP="0095573E">
      <w:pPr>
        <w:ind w:leftChars="86" w:left="359" w:hangingChars="85" w:hanging="178"/>
      </w:pPr>
      <w:r w:rsidRPr="00C8767C">
        <w:t>一　買付け等の価格を引き下げること。</w:t>
      </w:r>
    </w:p>
    <w:p w:rsidR="0095573E" w:rsidRPr="00C8767C" w:rsidRDefault="0095573E" w:rsidP="0095573E">
      <w:pPr>
        <w:ind w:leftChars="86" w:left="359" w:hangingChars="85" w:hanging="178"/>
      </w:pPr>
      <w:r w:rsidRPr="00C8767C">
        <w:t>二　法第二十七条の十三第四項第一号に掲げる条件を付した場合において、買付予定の株券等の数を増加させること。ただし、次に掲げる場合については、この限りでない。</w:t>
      </w:r>
    </w:p>
    <w:p w:rsidR="0095573E" w:rsidRPr="00C8767C" w:rsidRDefault="0095573E" w:rsidP="0095573E">
      <w:pPr>
        <w:ind w:leftChars="172" w:left="539" w:hangingChars="85" w:hanging="178"/>
      </w:pPr>
      <w:r w:rsidRPr="00C8767C">
        <w:t>イ　法第二十七条の十三第四項第一号に掲げる条件の撤回を同時に行う場合</w:t>
      </w:r>
    </w:p>
    <w:p w:rsidR="0095573E" w:rsidRPr="00C8767C" w:rsidRDefault="0095573E" w:rsidP="0095573E">
      <w:pPr>
        <w:ind w:leftChars="172" w:left="539" w:hangingChars="85" w:hanging="178"/>
      </w:pPr>
      <w:r w:rsidRPr="00C8767C">
        <w:t>ロ　公開買付開始公告を行つた後に、当該公開買付者</w:t>
      </w:r>
      <w:r w:rsidRPr="00AB1FFE">
        <w:rPr>
          <w:u w:val="single" w:color="FF0000"/>
        </w:rPr>
        <w:t>、その特別関係者及び当該公開買付けに係る株券等の発行者である会社（以下この節において「対象会社」という。</w:t>
      </w:r>
      <w:r>
        <w:rPr>
          <w:rFonts w:hint="eastAsia"/>
          <w:u w:val="single" w:color="FF0000"/>
        </w:rPr>
        <w:t>）</w:t>
      </w:r>
      <w:r w:rsidRPr="00C8767C">
        <w:t>以外の者が、</w:t>
      </w:r>
      <w:r w:rsidRPr="000448D1">
        <w:rPr>
          <w:u w:val="single" w:color="FF0000"/>
        </w:rPr>
        <w:t>当該対象会社</w:t>
      </w:r>
      <w:r w:rsidRPr="00C8767C">
        <w:t>の発行する株券等について、公開買付開始公告又は買付予定の株券等の数を増加させる</w:t>
      </w:r>
      <w:r w:rsidRPr="0095573E">
        <w:rPr>
          <w:u w:val="single" w:color="FF0000"/>
        </w:rPr>
        <w:t>買付条件</w:t>
      </w:r>
      <w:r w:rsidRPr="00C8767C">
        <w:t>の変更の公告若しくは</w:t>
      </w:r>
      <w:r w:rsidRPr="0095573E">
        <w:rPr>
          <w:u w:val="single" w:color="FF0000"/>
        </w:rPr>
        <w:t>公表</w:t>
      </w:r>
      <w:r>
        <w:rPr>
          <w:rFonts w:hint="eastAsia"/>
          <w:u w:val="single" w:color="FF0000"/>
        </w:rPr>
        <w:t>（</w:t>
      </w:r>
      <w:r w:rsidRPr="000448D1">
        <w:rPr>
          <w:u w:val="single" w:color="FF0000"/>
        </w:rPr>
        <w:t>法第二十七条の六第一項又は第二項の規定による公告又は公表をいう。</w:t>
      </w:r>
      <w:r>
        <w:rPr>
          <w:rFonts w:hint="eastAsia"/>
          <w:u w:val="single" w:color="FF0000"/>
        </w:rPr>
        <w:t>）</w:t>
      </w:r>
      <w:r w:rsidRPr="00C8767C">
        <w:t>を行い、公開買付けを行つている場合</w:t>
      </w:r>
    </w:p>
    <w:p w:rsidR="0095573E" w:rsidRPr="00C8767C" w:rsidRDefault="0095573E" w:rsidP="0095573E">
      <w:pPr>
        <w:ind w:leftChars="86" w:left="359" w:hangingChars="85" w:hanging="178"/>
      </w:pPr>
      <w:r w:rsidRPr="00C8767C">
        <w:t>三　買付予定の株券等の数を減少させること。</w:t>
      </w:r>
    </w:p>
    <w:p w:rsidR="0095573E" w:rsidRPr="00C8767C" w:rsidRDefault="0095573E" w:rsidP="0095573E">
      <w:pPr>
        <w:ind w:leftChars="86" w:left="359" w:hangingChars="85" w:hanging="178"/>
      </w:pPr>
      <w:r w:rsidRPr="00C8767C">
        <w:t>四　買付け等の期間を短縮すること。</w:t>
      </w:r>
    </w:p>
    <w:p w:rsidR="0095573E" w:rsidRPr="00C8767C" w:rsidRDefault="0095573E" w:rsidP="0095573E">
      <w:pPr>
        <w:ind w:leftChars="86" w:left="359" w:hangingChars="85" w:hanging="178"/>
      </w:pPr>
      <w:r w:rsidRPr="00C8767C">
        <w:t>五　買付け等の期間を第八条第一項に定める期間を超えて延長すること。ただし、次の各号に掲げる場合で、当該各号に定める期間延長する場合は、この限りでない。</w:t>
      </w:r>
    </w:p>
    <w:p w:rsidR="0095573E" w:rsidRPr="00C8767C" w:rsidRDefault="0095573E" w:rsidP="0095573E">
      <w:pPr>
        <w:ind w:leftChars="172" w:left="539" w:hangingChars="85" w:hanging="178"/>
      </w:pPr>
      <w:r w:rsidRPr="00C8767C">
        <w:t>イ　法第二十七条の八第八項の規定により買付け等の期間を延長しなければならない場合　同項の規定により延長しなければならない期間</w:t>
      </w:r>
    </w:p>
    <w:p w:rsidR="0095573E" w:rsidRPr="00C8767C" w:rsidRDefault="0095573E" w:rsidP="0095573E">
      <w:pPr>
        <w:ind w:leftChars="172" w:left="539" w:hangingChars="85" w:hanging="178"/>
      </w:pPr>
      <w:r w:rsidRPr="00C8767C">
        <w:t>ロ　公開買付期間（法第二十七条の五に規定する公開買付期間をいう。以下</w:t>
      </w:r>
      <w:r w:rsidRPr="0007767B">
        <w:rPr>
          <w:u w:val="single" w:color="FF0000"/>
        </w:rPr>
        <w:t>この節</w:t>
      </w:r>
      <w:r w:rsidRPr="00C8767C">
        <w:t>において同じ。）中に、当該公開買付者及びその特別関係者以外の者が、対象会社の発行する</w:t>
      </w:r>
      <w:r w:rsidRPr="0095573E">
        <w:rPr>
          <w:u w:val="single" w:color="FF0000"/>
        </w:rPr>
        <w:t>株券等について、公開買付開始公告</w:t>
      </w:r>
      <w:r>
        <w:rPr>
          <w:rFonts w:hint="eastAsia"/>
          <w:u w:val="single" w:color="FF0000"/>
        </w:rPr>
        <w:t>（</w:t>
      </w:r>
      <w:r w:rsidRPr="000448D1">
        <w:rPr>
          <w:u w:val="single" w:color="FF0000"/>
        </w:rPr>
        <w:t>法第二十七条の二十二の二第二項において準用する法第二十七条の三第二項に規定する公開買付開始公告を含む。</w:t>
      </w:r>
      <w:r>
        <w:rPr>
          <w:rFonts w:hint="eastAsia"/>
          <w:u w:val="single" w:color="FF0000"/>
        </w:rPr>
        <w:t>）</w:t>
      </w:r>
      <w:r w:rsidRPr="00C8767C">
        <w:t>又は買付け等の期間を延長する</w:t>
      </w:r>
      <w:r w:rsidRPr="000448D1">
        <w:rPr>
          <w:u w:val="single" w:color="FF0000"/>
        </w:rPr>
        <w:t>買付条件の変更の公告若しくは公表（法第二十七条の六第一項若しくは第二項又は法第二十七条の八第八項（これらの規定を法第二十七条の二十二の</w:t>
      </w:r>
      <w:r w:rsidRPr="000448D1">
        <w:rPr>
          <w:u w:val="single" w:color="FF0000"/>
        </w:rPr>
        <w:lastRenderedPageBreak/>
        <w:t>二第二項及び法第二十七条の二十二の三第四項において準用する場合を含む。</w:t>
      </w:r>
      <w:r>
        <w:rPr>
          <w:rFonts w:hint="eastAsia"/>
          <w:u w:val="single" w:color="FF0000"/>
        </w:rPr>
        <w:t>）</w:t>
      </w:r>
      <w:r w:rsidRPr="000448D1">
        <w:rPr>
          <w:u w:val="single" w:color="FF0000"/>
        </w:rPr>
        <w:t>の規定による公告又は公表をいう。</w:t>
      </w:r>
      <w:r>
        <w:rPr>
          <w:rFonts w:hint="eastAsia"/>
          <w:u w:val="single" w:color="FF0000"/>
        </w:rPr>
        <w:t>）</w:t>
      </w:r>
      <w:r w:rsidRPr="00C8767C">
        <w:t>を行った場合　当該公開買付期間の末日の翌日から当該公開買付開始公告又は当該変更の公告若しくは</w:t>
      </w:r>
      <w:r w:rsidRPr="0095573E">
        <w:rPr>
          <w:u w:val="single" w:color="FF0000"/>
        </w:rPr>
        <w:t>公表に係る公開買付期間</w:t>
      </w:r>
      <w:r>
        <w:rPr>
          <w:rFonts w:hint="eastAsia"/>
          <w:u w:val="single" w:color="FF0000"/>
        </w:rPr>
        <w:t>（</w:t>
      </w:r>
      <w:r w:rsidRPr="000448D1">
        <w:rPr>
          <w:u w:val="single" w:color="FF0000"/>
        </w:rPr>
        <w:t>法第二十七条の二十二の二第二項において準用する法第二十七条の五に規定する公開買付期間を含む。</w:t>
      </w:r>
      <w:r>
        <w:rPr>
          <w:rFonts w:hint="eastAsia"/>
          <w:u w:val="single" w:color="FF0000"/>
        </w:rPr>
        <w:t>）</w:t>
      </w:r>
      <w:r w:rsidRPr="00C8767C">
        <w:t>の末日までの日数以内の期間</w:t>
      </w:r>
    </w:p>
    <w:p w:rsidR="0095573E" w:rsidRPr="00C8767C" w:rsidRDefault="0095573E" w:rsidP="0095573E">
      <w:pPr>
        <w:ind w:leftChars="86" w:left="359" w:hangingChars="85" w:hanging="178"/>
      </w:pPr>
      <w:r w:rsidRPr="00C8767C">
        <w:t>六　買付け等の対価の種類を変更すること。ただし、応募株主が選択することができる対価の種類として新たな対価の種類を追加するものについては、この限りでない。</w:t>
      </w:r>
    </w:p>
    <w:p w:rsidR="0095573E" w:rsidRPr="00C8767C" w:rsidRDefault="0095573E" w:rsidP="0095573E">
      <w:pPr>
        <w:ind w:leftChars="86" w:left="359" w:hangingChars="85" w:hanging="178"/>
      </w:pPr>
      <w:r w:rsidRPr="00C8767C">
        <w:t>七　法第二十七条の十一第一項に規定する条件を付した場合において、当該条件の内容を変更すること。</w:t>
      </w:r>
    </w:p>
    <w:p w:rsidR="0095573E" w:rsidRPr="0095573E" w:rsidRDefault="0095573E" w:rsidP="0095573E">
      <w:pPr>
        <w:ind w:left="178" w:hangingChars="85" w:hanging="178"/>
        <w:rPr>
          <w:rFonts w:hint="eastAsia"/>
        </w:rPr>
      </w:pPr>
    </w:p>
    <w:p w:rsidR="0095573E" w:rsidRDefault="0095573E" w:rsidP="0095573E">
      <w:pPr>
        <w:ind w:left="178" w:hangingChars="85" w:hanging="178"/>
        <w:rPr>
          <w:rFonts w:hint="eastAsia"/>
        </w:rPr>
      </w:pPr>
      <w:r>
        <w:rPr>
          <w:rFonts w:hint="eastAsia"/>
        </w:rPr>
        <w:t>（改正前）</w:t>
      </w:r>
    </w:p>
    <w:p w:rsidR="0095573E" w:rsidRPr="00C8767C" w:rsidRDefault="0095573E" w:rsidP="0095573E">
      <w:pPr>
        <w:ind w:leftChars="85" w:left="178"/>
      </w:pPr>
      <w:r w:rsidRPr="00C8767C">
        <w:t>（禁止される買付条件等の変更）</w:t>
      </w:r>
    </w:p>
    <w:p w:rsidR="0095573E" w:rsidRPr="00C8767C" w:rsidRDefault="0095573E" w:rsidP="0095573E">
      <w:pPr>
        <w:ind w:left="179" w:hangingChars="85" w:hanging="179"/>
      </w:pPr>
      <w:r w:rsidRPr="00C8767C">
        <w:rPr>
          <w:b/>
          <w:bCs/>
        </w:rPr>
        <w:t>第十三条</w:t>
      </w:r>
      <w:r w:rsidRPr="00C8767C">
        <w:t xml:space="preserve">　法第二十七条の六第三項に規定する政令で定める買付条件等の変更は、次に掲げるものとする。</w:t>
      </w:r>
    </w:p>
    <w:p w:rsidR="0095573E" w:rsidRPr="00C8767C" w:rsidRDefault="0095573E" w:rsidP="0095573E">
      <w:pPr>
        <w:ind w:leftChars="86" w:left="359" w:hangingChars="85" w:hanging="178"/>
      </w:pPr>
      <w:r w:rsidRPr="00C8767C">
        <w:t>一　買付け等の価格を引き下げること。</w:t>
      </w:r>
    </w:p>
    <w:p w:rsidR="0095573E" w:rsidRPr="00C8767C" w:rsidRDefault="0095573E" w:rsidP="0095573E">
      <w:pPr>
        <w:ind w:leftChars="86" w:left="359" w:hangingChars="85" w:hanging="178"/>
      </w:pPr>
      <w:r w:rsidRPr="00C8767C">
        <w:t>二　法第二十七条の十三第四項第一号に掲げる条件を付した場合において、買付予定の株券等の数を増加させること。ただし、次に掲げる場合については、この限りでない。</w:t>
      </w:r>
    </w:p>
    <w:p w:rsidR="0095573E" w:rsidRPr="00C8767C" w:rsidRDefault="0095573E" w:rsidP="0095573E">
      <w:pPr>
        <w:ind w:leftChars="172" w:left="539" w:hangingChars="85" w:hanging="178"/>
      </w:pPr>
      <w:r w:rsidRPr="00C8767C">
        <w:t>イ　法第二十七条の十三第四項第一号に掲げる条件の撤回を同時に行う場合</w:t>
      </w:r>
    </w:p>
    <w:p w:rsidR="0095573E" w:rsidRPr="00C8767C" w:rsidRDefault="0095573E" w:rsidP="0095573E">
      <w:pPr>
        <w:ind w:leftChars="172" w:left="539" w:hangingChars="85" w:hanging="178"/>
      </w:pPr>
      <w:r w:rsidRPr="00C8767C">
        <w:t>ロ　公開買付開始公告を行つた後に、当該公開買付者</w:t>
      </w:r>
      <w:r w:rsidRPr="00336C8E">
        <w:rPr>
          <w:u w:val="single" w:color="FF0000"/>
        </w:rPr>
        <w:t>及びその特別関係者</w:t>
      </w:r>
      <w:r w:rsidRPr="00C8767C">
        <w:t>以外の者が</w:t>
      </w:r>
      <w:r w:rsidRPr="00336C8E">
        <w:rPr>
          <w:u w:val="single" w:color="FF0000"/>
        </w:rPr>
        <w:t>、当該公開買付けに係る株券等の発行者である会社（以下この章において「対象会社」という。）</w:t>
      </w:r>
      <w:r w:rsidRPr="00C8767C">
        <w:t>の発行する株券等について、公開買付開始公告又は買付予定の株券等の数を増加させる</w:t>
      </w:r>
      <w:r w:rsidRPr="00336C8E">
        <w:rPr>
          <w:u w:val="single" w:color="FF0000"/>
        </w:rPr>
        <w:t>買付条件等</w:t>
      </w:r>
      <w:r w:rsidRPr="00C8767C">
        <w:t>の変更の公告若しくは</w:t>
      </w:r>
      <w:r w:rsidRPr="00336C8E">
        <w:rPr>
          <w:u w:val="single" w:color="FF0000"/>
        </w:rPr>
        <w:t>公表</w:t>
      </w:r>
      <w:r w:rsidRPr="00C8767C">
        <w:t>を行い、公開買付けを行つている場合</w:t>
      </w:r>
    </w:p>
    <w:p w:rsidR="0095573E" w:rsidRPr="00C8767C" w:rsidRDefault="0095573E" w:rsidP="0095573E">
      <w:pPr>
        <w:ind w:leftChars="86" w:left="359" w:hangingChars="85" w:hanging="178"/>
      </w:pPr>
      <w:r w:rsidRPr="00C8767C">
        <w:t>三　買付予定の株券等の数を減少させること。</w:t>
      </w:r>
    </w:p>
    <w:p w:rsidR="0095573E" w:rsidRPr="00C8767C" w:rsidRDefault="0095573E" w:rsidP="0095573E">
      <w:pPr>
        <w:ind w:leftChars="86" w:left="359" w:hangingChars="85" w:hanging="178"/>
      </w:pPr>
      <w:r w:rsidRPr="00C8767C">
        <w:t>四　買付け等の期間を短縮すること。</w:t>
      </w:r>
    </w:p>
    <w:p w:rsidR="0095573E" w:rsidRPr="00C8767C" w:rsidRDefault="0095573E" w:rsidP="0095573E">
      <w:pPr>
        <w:ind w:leftChars="86" w:left="359" w:hangingChars="85" w:hanging="178"/>
      </w:pPr>
      <w:r w:rsidRPr="00C8767C">
        <w:t>五　買付け等の期間を第八条第一項に定める期間を超えて延長すること。ただし、次の各号に掲げる場合で、当該各号に定める期間延長する場合は、この限りでない。</w:t>
      </w:r>
    </w:p>
    <w:p w:rsidR="0095573E" w:rsidRPr="00C8767C" w:rsidRDefault="0095573E" w:rsidP="0095573E">
      <w:pPr>
        <w:ind w:leftChars="172" w:left="539" w:hangingChars="85" w:hanging="178"/>
      </w:pPr>
      <w:r w:rsidRPr="00C8767C">
        <w:t>イ　法第二十七条の八第八項の規定により買付け等の期間を延長しなければならない場合　同項の規定により延長しなければならない期間</w:t>
      </w:r>
    </w:p>
    <w:p w:rsidR="0095573E" w:rsidRPr="00C8767C" w:rsidRDefault="0095573E" w:rsidP="0095573E">
      <w:pPr>
        <w:ind w:leftChars="172" w:left="539" w:hangingChars="85" w:hanging="178"/>
      </w:pPr>
      <w:r w:rsidRPr="00C8767C">
        <w:t>ロ　公開買付期間（法第二十七条の五に規定する公開買付期間をいう。以下</w:t>
      </w:r>
      <w:r w:rsidRPr="00336C8E">
        <w:rPr>
          <w:u w:val="single" w:color="FF0000"/>
        </w:rPr>
        <w:t>この章</w:t>
      </w:r>
      <w:r w:rsidRPr="00C8767C">
        <w:t>において同じ。）中に、当該公開買付者及びその特別関係者以外の者が、対象会社の発行する</w:t>
      </w:r>
      <w:r w:rsidRPr="00336C8E">
        <w:rPr>
          <w:u w:val="single" w:color="FF0000"/>
        </w:rPr>
        <w:t>株券等について、公開買付開始公告</w:t>
      </w:r>
      <w:r w:rsidRPr="00C8767C">
        <w:t>又は買付け等の期間を延長する</w:t>
      </w:r>
      <w:r w:rsidRPr="00336C8E">
        <w:rPr>
          <w:u w:val="single" w:color="FF0000"/>
        </w:rPr>
        <w:t>買付条件等の変更の公告若しくは公表</w:t>
      </w:r>
      <w:r w:rsidRPr="00C8767C">
        <w:t>を行った場合　当該公開買付期間の末日の翌日から当該公開買付開始公告又は当該変更の公告若しくは</w:t>
      </w:r>
      <w:r w:rsidRPr="00336C8E">
        <w:rPr>
          <w:u w:val="single" w:color="FF0000"/>
        </w:rPr>
        <w:t>公表に係る公開買付期間</w:t>
      </w:r>
      <w:r w:rsidRPr="00C8767C">
        <w:t>の末日までの日数以内の期間</w:t>
      </w:r>
    </w:p>
    <w:p w:rsidR="0095573E" w:rsidRPr="00C8767C" w:rsidRDefault="0095573E" w:rsidP="0095573E">
      <w:pPr>
        <w:ind w:leftChars="86" w:left="359" w:hangingChars="85" w:hanging="178"/>
      </w:pPr>
      <w:r w:rsidRPr="00C8767C">
        <w:t>六　買付け等の対価の種類を変更すること。ただし、応募株主が選択することができる対</w:t>
      </w:r>
      <w:r w:rsidRPr="00C8767C">
        <w:lastRenderedPageBreak/>
        <w:t>価の種類として新たな対価の種類を追加するものについては、この限りでない。</w:t>
      </w:r>
    </w:p>
    <w:p w:rsidR="0095573E" w:rsidRPr="00C8767C" w:rsidRDefault="0095573E" w:rsidP="0095573E">
      <w:pPr>
        <w:ind w:leftChars="86" w:left="359" w:hangingChars="85" w:hanging="178"/>
      </w:pPr>
      <w:r w:rsidRPr="00C8767C">
        <w:t>七　法第二十七条の十一第一項に規定する条件を付した場合において、当該条件の内容を変更すること。</w:t>
      </w:r>
    </w:p>
    <w:p w:rsidR="0095573E" w:rsidRPr="0095573E" w:rsidRDefault="0095573E" w:rsidP="0095573E">
      <w:pPr>
        <w:rPr>
          <w:rFonts w:hint="eastAsia"/>
        </w:rPr>
      </w:pPr>
    </w:p>
    <w:p w:rsidR="009F3CCB" w:rsidRDefault="009F3CCB" w:rsidP="009F3CCB">
      <w:pPr>
        <w:rPr>
          <w:rFonts w:hint="eastAsia"/>
        </w:rPr>
      </w:pPr>
    </w:p>
    <w:p w:rsidR="009F3CCB" w:rsidRDefault="009F3CCB" w:rsidP="009F3CCB">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95573E">
        <w:rPr>
          <w:rFonts w:hint="eastAsia"/>
        </w:rPr>
        <w:tab/>
      </w:r>
      <w:r w:rsidR="0095573E">
        <w:rPr>
          <w:rFonts w:hint="eastAsia"/>
        </w:rPr>
        <w:t>（改正なし）</w:t>
      </w:r>
    </w:p>
    <w:p w:rsidR="009F3CCB" w:rsidRDefault="009F3CCB" w:rsidP="009F3CCB">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95573E">
        <w:rPr>
          <w:rFonts w:hint="eastAsia"/>
        </w:rPr>
        <w:tab/>
      </w:r>
      <w:r w:rsidR="0095573E">
        <w:rPr>
          <w:rFonts w:hint="eastAsia"/>
        </w:rPr>
        <w:t>（改正なし）</w:t>
      </w:r>
    </w:p>
    <w:p w:rsidR="009F3CCB" w:rsidRDefault="009F3CCB" w:rsidP="009F3CCB">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95573E">
        <w:rPr>
          <w:rFonts w:hint="eastAsia"/>
        </w:rPr>
        <w:tab/>
      </w:r>
      <w:r w:rsidR="0095573E">
        <w:rPr>
          <w:rFonts w:hint="eastAsia"/>
        </w:rPr>
        <w:t>（改正なし）</w:t>
      </w:r>
    </w:p>
    <w:p w:rsidR="009F3CCB" w:rsidRDefault="009F3CCB" w:rsidP="009F3CCB">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95573E">
        <w:rPr>
          <w:rFonts w:hint="eastAsia"/>
        </w:rPr>
        <w:tab/>
      </w:r>
      <w:r w:rsidR="0095573E">
        <w:rPr>
          <w:rFonts w:hint="eastAsia"/>
        </w:rPr>
        <w:t>（改正なし）</w:t>
      </w:r>
    </w:p>
    <w:p w:rsidR="009F3CCB" w:rsidRDefault="009F3CCB" w:rsidP="009F3CCB">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95573E">
        <w:rPr>
          <w:rFonts w:hint="eastAsia"/>
        </w:rPr>
        <w:tab/>
      </w:r>
      <w:r w:rsidR="0095573E">
        <w:rPr>
          <w:rFonts w:hint="eastAsia"/>
        </w:rPr>
        <w:t>（改正なし）</w:t>
      </w:r>
    </w:p>
    <w:p w:rsidR="00AB4F20" w:rsidRDefault="009F3CCB" w:rsidP="00AB4F20">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AB4F20" w:rsidRDefault="00AB4F20" w:rsidP="00AB4F20">
      <w:pPr>
        <w:rPr>
          <w:rFonts w:hint="eastAsia"/>
        </w:rPr>
      </w:pPr>
    </w:p>
    <w:p w:rsidR="00AB4F20" w:rsidRDefault="00AB4F20" w:rsidP="00AB4F20">
      <w:pPr>
        <w:rPr>
          <w:rFonts w:hint="eastAsia"/>
        </w:rPr>
      </w:pPr>
      <w:r>
        <w:rPr>
          <w:rFonts w:hint="eastAsia"/>
        </w:rPr>
        <w:t>（改正後）</w:t>
      </w:r>
    </w:p>
    <w:p w:rsidR="00AB4F20" w:rsidRPr="00C8767C" w:rsidRDefault="00AB4F20" w:rsidP="00AB4F20">
      <w:pPr>
        <w:ind w:leftChars="85" w:left="178"/>
      </w:pPr>
      <w:r w:rsidRPr="00C8767C">
        <w:t>（禁止される買付条件等の変更）</w:t>
      </w:r>
    </w:p>
    <w:p w:rsidR="00AB4F20" w:rsidRPr="00C8767C" w:rsidRDefault="00AB4F20" w:rsidP="00AB4F20">
      <w:pPr>
        <w:ind w:left="179" w:hangingChars="85" w:hanging="179"/>
      </w:pPr>
      <w:r w:rsidRPr="00C8767C">
        <w:rPr>
          <w:b/>
          <w:bCs/>
        </w:rPr>
        <w:t>第十三条</w:t>
      </w:r>
      <w:r w:rsidRPr="00C8767C">
        <w:t xml:space="preserve">　法第二十七条の六第三項に規定する政令で定める買付条件等の変更は、次に掲げるものとする。</w:t>
      </w:r>
    </w:p>
    <w:p w:rsidR="00AB4F20" w:rsidRPr="00C8767C" w:rsidRDefault="00AB4F20" w:rsidP="00AB4F20">
      <w:pPr>
        <w:ind w:leftChars="86" w:left="359" w:hangingChars="85" w:hanging="178"/>
      </w:pPr>
      <w:r w:rsidRPr="00C8767C">
        <w:t>一　買付け等の価格を引き下げること。</w:t>
      </w:r>
    </w:p>
    <w:p w:rsidR="00AB4F20" w:rsidRPr="00C8767C" w:rsidRDefault="00AB4F20" w:rsidP="00AB4F20">
      <w:pPr>
        <w:ind w:leftChars="86" w:left="359" w:hangingChars="85" w:hanging="178"/>
      </w:pPr>
      <w:r w:rsidRPr="00C8767C">
        <w:t>二　法第二十七条の十三第四項第一号に掲げる条件を付した場合において、買付予定の株券等の数を増加させること。ただし、次に掲げる場合については、この限りでない。</w:t>
      </w:r>
    </w:p>
    <w:p w:rsidR="00AB4F20" w:rsidRPr="00C8767C" w:rsidRDefault="00AB4F20" w:rsidP="00AB4F20">
      <w:pPr>
        <w:ind w:leftChars="172" w:left="539" w:hangingChars="85" w:hanging="178"/>
      </w:pPr>
      <w:r w:rsidRPr="00C8767C">
        <w:t>イ　法第二十七条の十三第四項第一号に掲げる条件の撤回を同時に行う場合</w:t>
      </w:r>
    </w:p>
    <w:p w:rsidR="00AB4F20" w:rsidRPr="00C8767C" w:rsidRDefault="00AB4F20" w:rsidP="00AB4F20">
      <w:pPr>
        <w:ind w:leftChars="172" w:left="539" w:hangingChars="85" w:hanging="178"/>
      </w:pPr>
      <w:r w:rsidRPr="00C8767C">
        <w:t>ロ　公開買付開始公告を行つた後に、当該公開買付者及びその特別関係者以外の者が、当該公開買付けに係る株券等の発行者である会社（以下この章において「対象会社」という。）の発行する株券等について、公開買付開始公告又は買付予定の株券等の数を増加させる買付条件等の変更の公告若しくは公表を行い、公開買付けを行つている場合</w:t>
      </w:r>
    </w:p>
    <w:p w:rsidR="00AB4F20" w:rsidRPr="00C8767C" w:rsidRDefault="00AB4F20" w:rsidP="00AB4F20">
      <w:pPr>
        <w:ind w:leftChars="86" w:left="359" w:hangingChars="85" w:hanging="178"/>
      </w:pPr>
      <w:r w:rsidRPr="00C8767C">
        <w:t>三　買付予定の株券等の数を減少させること。</w:t>
      </w:r>
    </w:p>
    <w:p w:rsidR="00AB4F20" w:rsidRPr="00C8767C" w:rsidRDefault="00AB4F20" w:rsidP="00AB4F20">
      <w:pPr>
        <w:ind w:leftChars="86" w:left="359" w:hangingChars="85" w:hanging="178"/>
      </w:pPr>
      <w:r w:rsidRPr="00C8767C">
        <w:t>四　買付け等の期間を短縮すること。</w:t>
      </w:r>
    </w:p>
    <w:p w:rsidR="00AB4F20" w:rsidRPr="00C8767C" w:rsidRDefault="00AB4F20" w:rsidP="00AB4F20">
      <w:pPr>
        <w:ind w:leftChars="86" w:left="359" w:hangingChars="85" w:hanging="178"/>
      </w:pPr>
      <w:r w:rsidRPr="00C8767C">
        <w:t>五　買付け等の期間を第八条第一項に定める期間を超えて延長すること。ただし、次の各号に掲げる場合で、当該各号に定める期間延長する場合は、この限りでない。</w:t>
      </w:r>
    </w:p>
    <w:p w:rsidR="00AB4F20" w:rsidRPr="00C8767C" w:rsidRDefault="00AB4F20" w:rsidP="00AB4F20">
      <w:pPr>
        <w:ind w:leftChars="172" w:left="539" w:hangingChars="85" w:hanging="178"/>
      </w:pPr>
      <w:r w:rsidRPr="00C8767C">
        <w:t>イ　法第二十七条の八第八項の規定により買付け等の期間を延長しなければならない場合　同項の規定により延長しなければならない期間</w:t>
      </w:r>
    </w:p>
    <w:p w:rsidR="00AB4F20" w:rsidRPr="00C8767C" w:rsidRDefault="00AB4F20" w:rsidP="00AB4F20">
      <w:pPr>
        <w:ind w:leftChars="172" w:left="539" w:hangingChars="85" w:hanging="178"/>
      </w:pPr>
      <w:r w:rsidRPr="00C8767C">
        <w:t>ロ　公開買付期間（法第二十七条の五に規定する公開買付期間をいう。以下この章において同じ。）中に、当該公開買付者及びその特別関係者以外の者が、対象会社の発行する株券等について、公開買付開始公告又は買付け等の期間を延長する買付条件等の変更の公告若しくは公表を行った場合　当該公開買付期間の末日の翌日から当該公開買付開始公告又は当該変更の公告若しくは公表に係る公開買付期間の末日までの</w:t>
      </w:r>
      <w:r w:rsidRPr="00C8767C">
        <w:lastRenderedPageBreak/>
        <w:t>日数以内の期間</w:t>
      </w:r>
    </w:p>
    <w:p w:rsidR="00AB4F20" w:rsidRPr="00C8767C" w:rsidRDefault="00AB4F20" w:rsidP="00AB4F20">
      <w:pPr>
        <w:ind w:leftChars="86" w:left="359" w:hangingChars="85" w:hanging="178"/>
      </w:pPr>
      <w:r w:rsidRPr="00C8767C">
        <w:t>六　買付け等の対価の種類を変更すること。ただし、応募株主が選択することができる対価の種類として新たな対価の種類を追加するものについては、この限りでない。</w:t>
      </w:r>
    </w:p>
    <w:p w:rsidR="00AB4F20" w:rsidRPr="00C8767C" w:rsidRDefault="00AB4F20" w:rsidP="00AB4F20">
      <w:pPr>
        <w:ind w:leftChars="86" w:left="359" w:hangingChars="85" w:hanging="178"/>
      </w:pPr>
      <w:r w:rsidRPr="00C8767C">
        <w:t>七　法第二十七条の十一第一項に規定する条件を付した場合において、当該条件の内容を変更すること。</w:t>
      </w:r>
    </w:p>
    <w:p w:rsidR="00AB4F20" w:rsidRPr="00AB4F20" w:rsidRDefault="00AB4F20" w:rsidP="00AB4F20">
      <w:pPr>
        <w:ind w:left="178" w:hangingChars="85" w:hanging="178"/>
        <w:rPr>
          <w:rFonts w:hint="eastAsia"/>
        </w:rPr>
      </w:pPr>
    </w:p>
    <w:p w:rsidR="00AB4F20" w:rsidRDefault="00AB4F20" w:rsidP="00AB4F20">
      <w:pPr>
        <w:ind w:left="178" w:hangingChars="85" w:hanging="178"/>
        <w:rPr>
          <w:rFonts w:hint="eastAsia"/>
        </w:rPr>
      </w:pPr>
      <w:r>
        <w:rPr>
          <w:rFonts w:hint="eastAsia"/>
        </w:rPr>
        <w:t>（改正前）</w:t>
      </w:r>
    </w:p>
    <w:p w:rsidR="00AB4F20" w:rsidRPr="00205E78" w:rsidRDefault="00AB4F20" w:rsidP="00AB4F20">
      <w:pPr>
        <w:rPr>
          <w:rFonts w:hint="eastAsia"/>
          <w:u w:val="single" w:color="FF0000"/>
        </w:rPr>
      </w:pPr>
      <w:r>
        <w:rPr>
          <w:rFonts w:hint="eastAsia"/>
          <w:u w:val="single" w:color="FF0000"/>
        </w:rPr>
        <w:t>（</w:t>
      </w:r>
      <w:r w:rsidRPr="00205E78">
        <w:rPr>
          <w:rFonts w:hint="eastAsia"/>
          <w:u w:val="single" w:color="FF0000"/>
        </w:rPr>
        <w:t>新設）</w:t>
      </w:r>
    </w:p>
    <w:p w:rsidR="00AB4F20" w:rsidRDefault="00AB4F20" w:rsidP="00AB4F20">
      <w:pPr>
        <w:rPr>
          <w:rFonts w:hint="eastAsia"/>
        </w:rPr>
      </w:pPr>
    </w:p>
    <w:sectPr w:rsidR="00AB4F2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27D" w:rsidRDefault="00BF127D">
      <w:r>
        <w:separator/>
      </w:r>
    </w:p>
  </w:endnote>
  <w:endnote w:type="continuationSeparator" w:id="0">
    <w:p w:rsidR="00BF127D" w:rsidRDefault="00BF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0BA" w:rsidRDefault="00E510BA" w:rsidP="00AF0A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510BA" w:rsidRDefault="00E510BA" w:rsidP="00E510B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0BA" w:rsidRDefault="00E510BA" w:rsidP="00AF0A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43740">
      <w:rPr>
        <w:rStyle w:val="a4"/>
        <w:noProof/>
      </w:rPr>
      <w:t>1</w:t>
    </w:r>
    <w:r>
      <w:rPr>
        <w:rStyle w:val="a4"/>
      </w:rPr>
      <w:fldChar w:fldCharType="end"/>
    </w:r>
  </w:p>
  <w:p w:rsidR="00E510BA" w:rsidRPr="00E311C5" w:rsidRDefault="00E311C5" w:rsidP="00E311C5">
    <w:pPr>
      <w:pStyle w:val="a3"/>
      <w:ind w:right="360"/>
    </w:pPr>
    <w:r>
      <w:rPr>
        <w:rFonts w:ascii="Times New Roman" w:hAnsi="Times New Roman" w:hint="eastAsia"/>
        <w:kern w:val="0"/>
        <w:szCs w:val="21"/>
      </w:rPr>
      <w:t xml:space="preserve">金融商品取引法施行令　</w:t>
    </w:r>
    <w:r w:rsidRPr="00E311C5">
      <w:rPr>
        <w:rFonts w:ascii="Times New Roman" w:hAnsi="Times New Roman"/>
        <w:kern w:val="0"/>
        <w:szCs w:val="21"/>
      </w:rPr>
      <w:fldChar w:fldCharType="begin"/>
    </w:r>
    <w:r w:rsidRPr="00E311C5">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w:t>
    </w:r>
    <w:r>
      <w:rPr>
        <w:rFonts w:ascii="Times New Roman" w:hAnsi="Times New Roman" w:hint="eastAsia"/>
        <w:noProof/>
        <w:kern w:val="0"/>
        <w:szCs w:val="21"/>
      </w:rPr>
      <w:t>条</w:t>
    </w:r>
    <w:r>
      <w:rPr>
        <w:rFonts w:ascii="Times New Roman" w:hAnsi="Times New Roman" w:hint="eastAsia"/>
        <w:noProof/>
        <w:kern w:val="0"/>
        <w:szCs w:val="21"/>
      </w:rPr>
      <w:t>.doc</w:t>
    </w:r>
    <w:r w:rsidRPr="00E311C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27D" w:rsidRDefault="00BF127D">
      <w:r>
        <w:separator/>
      </w:r>
    </w:p>
  </w:footnote>
  <w:footnote w:type="continuationSeparator" w:id="0">
    <w:p w:rsidR="00BF127D" w:rsidRDefault="00BF1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0BA"/>
    <w:rsid w:val="000A78CE"/>
    <w:rsid w:val="002C730F"/>
    <w:rsid w:val="00301593"/>
    <w:rsid w:val="00301C36"/>
    <w:rsid w:val="00336C8E"/>
    <w:rsid w:val="004D3560"/>
    <w:rsid w:val="004E4168"/>
    <w:rsid w:val="0058205A"/>
    <w:rsid w:val="005C06FC"/>
    <w:rsid w:val="005F3238"/>
    <w:rsid w:val="00606E5E"/>
    <w:rsid w:val="006F7A7D"/>
    <w:rsid w:val="00740EB3"/>
    <w:rsid w:val="008310A7"/>
    <w:rsid w:val="0095573E"/>
    <w:rsid w:val="009F3CCB"/>
    <w:rsid w:val="00AB4F20"/>
    <w:rsid w:val="00AF0A8A"/>
    <w:rsid w:val="00B43740"/>
    <w:rsid w:val="00BF127D"/>
    <w:rsid w:val="00CE2429"/>
    <w:rsid w:val="00D06747"/>
    <w:rsid w:val="00E311C5"/>
    <w:rsid w:val="00E510BA"/>
    <w:rsid w:val="00F45292"/>
    <w:rsid w:val="00F543E6"/>
    <w:rsid w:val="00F73E8A"/>
    <w:rsid w:val="00FA2B1A"/>
    <w:rsid w:val="00FC2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0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510BA"/>
    <w:pPr>
      <w:tabs>
        <w:tab w:val="center" w:pos="4252"/>
        <w:tab w:val="right" w:pos="8504"/>
      </w:tabs>
      <w:snapToGrid w:val="0"/>
    </w:pPr>
  </w:style>
  <w:style w:type="character" w:styleId="a4">
    <w:name w:val="page number"/>
    <w:basedOn w:val="a0"/>
    <w:rsid w:val="00E510BA"/>
  </w:style>
  <w:style w:type="paragraph" w:styleId="a5">
    <w:name w:val="header"/>
    <w:basedOn w:val="a"/>
    <w:rsid w:val="00AB4F2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1903</Words>
  <Characters>10848</Characters>
  <Application>Microsoft Office Word</Application>
  <DocSecurity>0</DocSecurity>
  <Lines>90</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2024-08-07T07:23:00Z</dcterms:created>
  <dcterms:modified xsi:type="dcterms:W3CDTF">2024-08-07T07:23:00Z</dcterms:modified>
</cp:coreProperties>
</file>